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2BD" w:rsidRPr="00CC6F03" w:rsidRDefault="005152BD" w:rsidP="005152BD">
      <w:pPr>
        <w:pStyle w:val="Titel"/>
        <w:rPr>
          <w:lang w:val="de-AT"/>
        </w:rPr>
      </w:pPr>
      <w:proofErr w:type="spellStart"/>
      <w:r>
        <w:rPr>
          <w:lang w:val="de-AT"/>
        </w:rPr>
        <w:t>Hörtnagl</w:t>
      </w:r>
      <w:proofErr w:type="spellEnd"/>
      <w:r>
        <w:rPr>
          <w:lang w:val="de-AT"/>
        </w:rPr>
        <w:t xml:space="preserve">, </w:t>
      </w:r>
      <w:proofErr w:type="spellStart"/>
      <w:r>
        <w:rPr>
          <w:lang w:val="de-AT"/>
        </w:rPr>
        <w:t>Stubai</w:t>
      </w:r>
      <w:proofErr w:type="spellEnd"/>
      <w:r>
        <w:rPr>
          <w:lang w:val="de-AT"/>
        </w:rPr>
        <w:t xml:space="preserve">-Winter, Kaufhaus </w:t>
      </w:r>
      <w:proofErr w:type="spellStart"/>
      <w:r>
        <w:rPr>
          <w:lang w:val="de-AT"/>
        </w:rPr>
        <w:t>Tyrol</w:t>
      </w:r>
      <w:proofErr w:type="spellEnd"/>
      <w:r>
        <w:rPr>
          <w:lang w:val="de-AT"/>
        </w:rPr>
        <w:t xml:space="preserve">, </w:t>
      </w:r>
      <w:proofErr w:type="spellStart"/>
      <w:r>
        <w:rPr>
          <w:lang w:val="de-AT"/>
        </w:rPr>
        <w:t>Kaunertal</w:t>
      </w:r>
      <w:proofErr w:type="spellEnd"/>
      <w:r>
        <w:rPr>
          <w:lang w:val="de-AT"/>
        </w:rPr>
        <w:t xml:space="preserve"> und die Taxi App.</w:t>
      </w:r>
    </w:p>
    <w:p w:rsidR="005152BD" w:rsidRPr="001A060E" w:rsidRDefault="005152BD" w:rsidP="005152BD">
      <w:pPr>
        <w:pStyle w:val="Untertitel"/>
      </w:pPr>
      <w:r w:rsidRPr="001A060E">
        <w:t xml:space="preserve">Das </w:t>
      </w:r>
      <w:proofErr w:type="spellStart"/>
      <w:r w:rsidRPr="001A060E">
        <w:t>sind</w:t>
      </w:r>
      <w:proofErr w:type="spellEnd"/>
      <w:r w:rsidRPr="001A060E">
        <w:t xml:space="preserve"> die Out of Home Award </w:t>
      </w:r>
      <w:proofErr w:type="spellStart"/>
      <w:r>
        <w:t>Gewinner</w:t>
      </w:r>
      <w:proofErr w:type="spellEnd"/>
      <w:r w:rsidRPr="001A060E">
        <w:t xml:space="preserve"> 202</w:t>
      </w:r>
      <w:r>
        <w:t>0</w:t>
      </w:r>
      <w:r w:rsidRPr="001A060E">
        <w:t xml:space="preserve"> der Progress</w:t>
      </w:r>
      <w:r>
        <w:t xml:space="preserve"> Werbung</w:t>
      </w:r>
      <w:r w:rsidRPr="001A060E">
        <w:t xml:space="preserve"> Ti</w:t>
      </w:r>
      <w:r>
        <w:t>rol.</w:t>
      </w:r>
    </w:p>
    <w:p w:rsidR="00B36F90" w:rsidRDefault="005152BD" w:rsidP="005152BD">
      <w:pPr>
        <w:rPr>
          <w:lang w:val="de-AT"/>
        </w:rPr>
      </w:pPr>
      <w:r>
        <w:rPr>
          <w:lang w:val="de-AT"/>
        </w:rPr>
        <w:t>Corona-bedingt</w:t>
      </w:r>
      <w:r w:rsidR="00B36F90">
        <w:rPr>
          <w:lang w:val="de-AT"/>
        </w:rPr>
        <w:t xml:space="preserve"> „out </w:t>
      </w:r>
      <w:proofErr w:type="spellStart"/>
      <w:r w:rsidR="00B36F90">
        <w:rPr>
          <w:lang w:val="de-AT"/>
        </w:rPr>
        <w:t>of</w:t>
      </w:r>
      <w:proofErr w:type="spellEnd"/>
      <w:r w:rsidR="00B36F90">
        <w:rPr>
          <w:lang w:val="de-AT"/>
        </w:rPr>
        <w:t xml:space="preserve"> </w:t>
      </w:r>
      <w:proofErr w:type="spellStart"/>
      <w:r w:rsidR="00B36F90">
        <w:rPr>
          <w:lang w:val="de-AT"/>
        </w:rPr>
        <w:t>home</w:t>
      </w:r>
      <w:proofErr w:type="spellEnd"/>
      <w:r w:rsidR="00B36F90">
        <w:rPr>
          <w:lang w:val="de-AT"/>
        </w:rPr>
        <w:t xml:space="preserve">“ </w:t>
      </w:r>
      <w:proofErr w:type="spellStart"/>
      <w:r w:rsidR="00B36F90">
        <w:rPr>
          <w:lang w:val="de-AT"/>
        </w:rPr>
        <w:t>exclusive</w:t>
      </w:r>
      <w:proofErr w:type="spellEnd"/>
      <w:r w:rsidR="00B36F90">
        <w:rPr>
          <w:lang w:val="de-AT"/>
        </w:rPr>
        <w:t xml:space="preserve"> mit den Ausgezeichneten</w:t>
      </w:r>
      <w:r>
        <w:rPr>
          <w:lang w:val="de-AT"/>
        </w:rPr>
        <w:t xml:space="preserve"> im kleinen Kreis und einzeln pro Kategorie wurden die </w:t>
      </w:r>
      <w:r w:rsidR="00B36F90">
        <w:rPr>
          <w:lang w:val="de-AT"/>
        </w:rPr>
        <w:t xml:space="preserve">Tiroler </w:t>
      </w:r>
      <w:r>
        <w:rPr>
          <w:lang w:val="de-AT"/>
        </w:rPr>
        <w:t xml:space="preserve">Out </w:t>
      </w:r>
      <w:proofErr w:type="spellStart"/>
      <w:r>
        <w:rPr>
          <w:lang w:val="de-AT"/>
        </w:rPr>
        <w:t>of</w:t>
      </w:r>
      <w:proofErr w:type="spellEnd"/>
      <w:r>
        <w:rPr>
          <w:lang w:val="de-AT"/>
        </w:rPr>
        <w:t xml:space="preserve"> Home Awards der Progress</w:t>
      </w:r>
      <w:r w:rsidR="00B36F90">
        <w:rPr>
          <w:lang w:val="de-AT"/>
        </w:rPr>
        <w:t xml:space="preserve"> Werbung</w:t>
      </w:r>
      <w:r>
        <w:rPr>
          <w:lang w:val="de-AT"/>
        </w:rPr>
        <w:t xml:space="preserve"> überreicht. Für sensationell gute Werbung</w:t>
      </w:r>
      <w:r w:rsidR="00B36F90">
        <w:rPr>
          <w:lang w:val="de-AT"/>
        </w:rPr>
        <w:t xml:space="preserve"> im Jahr 2020</w:t>
      </w:r>
      <w:r>
        <w:rPr>
          <w:lang w:val="de-AT"/>
        </w:rPr>
        <w:t xml:space="preserve"> auf </w:t>
      </w:r>
      <w:r w:rsidRPr="001A060E">
        <w:rPr>
          <w:lang w:val="de-AT"/>
        </w:rPr>
        <w:t>Plakat, Rolling Board, City Light, Tr</w:t>
      </w:r>
      <w:r>
        <w:rPr>
          <w:lang w:val="de-AT"/>
        </w:rPr>
        <w:t>ansport Media</w:t>
      </w:r>
      <w:r w:rsidRPr="001A060E">
        <w:rPr>
          <w:lang w:val="de-AT"/>
        </w:rPr>
        <w:t xml:space="preserve"> und Ambient Media. Die stolzen Sieger</w:t>
      </w:r>
      <w:r>
        <w:rPr>
          <w:lang w:val="de-AT"/>
        </w:rPr>
        <w:t xml:space="preserve"> können sich freuen.</w:t>
      </w:r>
    </w:p>
    <w:p w:rsidR="005152BD" w:rsidRDefault="005152BD" w:rsidP="005152BD">
      <w:pPr>
        <w:rPr>
          <w:lang w:val="de-AT"/>
        </w:rPr>
      </w:pPr>
      <w:r>
        <w:rPr>
          <w:lang w:val="de-AT"/>
        </w:rPr>
        <w:t xml:space="preserve">Die ersten Plätze gehen an den Fleisch- und Wurstspezialisten </w:t>
      </w:r>
      <w:proofErr w:type="spellStart"/>
      <w:r w:rsidRPr="00450205">
        <w:rPr>
          <w:b/>
          <w:bCs/>
          <w:lang w:val="de-AT"/>
        </w:rPr>
        <w:t>Hörtnagl</w:t>
      </w:r>
      <w:proofErr w:type="spellEnd"/>
      <w:r w:rsidRPr="00450205">
        <w:rPr>
          <w:b/>
          <w:bCs/>
          <w:lang w:val="de-AT"/>
        </w:rPr>
        <w:t xml:space="preserve"> am City Light, die </w:t>
      </w:r>
      <w:proofErr w:type="spellStart"/>
      <w:r w:rsidRPr="00450205">
        <w:rPr>
          <w:b/>
          <w:bCs/>
          <w:lang w:val="de-AT"/>
        </w:rPr>
        <w:t>Stubai</w:t>
      </w:r>
      <w:proofErr w:type="spellEnd"/>
      <w:r w:rsidRPr="00450205">
        <w:rPr>
          <w:b/>
          <w:bCs/>
          <w:lang w:val="de-AT"/>
        </w:rPr>
        <w:t xml:space="preserve"> Winter BBQ Championship am Rolling Board das Kaufhaus Tyrol auf der Tram, das </w:t>
      </w:r>
      <w:proofErr w:type="spellStart"/>
      <w:r w:rsidRPr="00450205">
        <w:rPr>
          <w:b/>
          <w:bCs/>
          <w:lang w:val="de-AT"/>
        </w:rPr>
        <w:t>Kaunertal</w:t>
      </w:r>
      <w:proofErr w:type="spellEnd"/>
      <w:r w:rsidRPr="00450205">
        <w:rPr>
          <w:b/>
          <w:bCs/>
          <w:lang w:val="de-AT"/>
        </w:rPr>
        <w:t xml:space="preserve"> am</w:t>
      </w:r>
      <w:r>
        <w:rPr>
          <w:lang w:val="de-AT"/>
        </w:rPr>
        <w:t xml:space="preserve"> </w:t>
      </w:r>
      <w:r w:rsidRPr="00450205">
        <w:rPr>
          <w:b/>
          <w:bCs/>
          <w:lang w:val="de-AT"/>
        </w:rPr>
        <w:t>Plakat und die Taxi App für Ambient Media</w:t>
      </w:r>
      <w:r>
        <w:rPr>
          <w:lang w:val="de-AT"/>
        </w:rPr>
        <w:t>. Allesamt sind sie würdige Preisträger.</w:t>
      </w:r>
    </w:p>
    <w:p w:rsidR="005152BD" w:rsidRPr="00450205" w:rsidRDefault="005152BD" w:rsidP="005152BD">
      <w:pPr>
        <w:rPr>
          <w:lang w:val="de-AT"/>
        </w:rPr>
      </w:pPr>
      <w:r>
        <w:rPr>
          <w:lang w:val="de-AT"/>
        </w:rPr>
        <w:t xml:space="preserve">Bereits zum vierten Mal wurden am im Jänner 2021 die Out </w:t>
      </w:r>
      <w:proofErr w:type="spellStart"/>
      <w:r>
        <w:rPr>
          <w:lang w:val="de-AT"/>
        </w:rPr>
        <w:t>of</w:t>
      </w:r>
      <w:proofErr w:type="spellEnd"/>
      <w:r>
        <w:rPr>
          <w:lang w:val="de-AT"/>
        </w:rPr>
        <w:t xml:space="preserve"> Home Awards in Innsbruck verliehen: „Der Award ist mittlerweile eine Institution in Tirol und bei der Werbewirtschaft voll anerkannt. Erfreulich </w:t>
      </w:r>
      <w:proofErr w:type="gramStart"/>
      <w:r>
        <w:rPr>
          <w:lang w:val="de-AT"/>
        </w:rPr>
        <w:t>ist</w:t>
      </w:r>
      <w:proofErr w:type="gramEnd"/>
      <w:r>
        <w:rPr>
          <w:lang w:val="de-AT"/>
        </w:rPr>
        <w:t xml:space="preserve"> die hohe kreative Qualität und der Wagemut der Unternehmen zu teilweise provokanten Sujets. Das ist auch Werbung für unser Medium.“, resümiert die </w:t>
      </w:r>
      <w:r w:rsidRPr="00C043CA">
        <w:rPr>
          <w:lang w:val="de-AT"/>
        </w:rPr>
        <w:t xml:space="preserve">Geschäftsleitung </w:t>
      </w:r>
      <w:r w:rsidRPr="00975239">
        <w:rPr>
          <w:b/>
          <w:bCs/>
          <w:lang w:val="de-AT"/>
        </w:rPr>
        <w:t>Fred Kendlbacher, gemeinsam mit Dominik Sobota und Progress Tirol Manager Peter Buglas</w:t>
      </w:r>
      <w:r w:rsidRPr="00C043CA">
        <w:rPr>
          <w:bCs/>
          <w:lang w:val="de-AT"/>
        </w:rPr>
        <w:t>.</w:t>
      </w:r>
      <w:r w:rsidRPr="00450205">
        <w:rPr>
          <w:b/>
          <w:bCs/>
          <w:lang w:val="de-AT"/>
        </w:rPr>
        <w:t xml:space="preserve"> </w:t>
      </w:r>
      <w:r w:rsidRPr="00450205">
        <w:rPr>
          <w:lang w:val="de-AT"/>
        </w:rPr>
        <w:t>Insgesamt 15 Auszeichnungen wurden vergeben.</w:t>
      </w:r>
    </w:p>
    <w:p w:rsidR="005152BD" w:rsidRDefault="005152BD" w:rsidP="005152BD">
      <w:pPr>
        <w:rPr>
          <w:lang w:val="de-AT"/>
        </w:rPr>
      </w:pPr>
      <w:r w:rsidRPr="00C043CA">
        <w:rPr>
          <w:lang w:val="de-AT"/>
        </w:rPr>
        <w:t xml:space="preserve">Das beste </w:t>
      </w:r>
      <w:r w:rsidRPr="00975239">
        <w:rPr>
          <w:b/>
          <w:bCs/>
          <w:lang w:val="de-AT"/>
        </w:rPr>
        <w:t>Plakat</w:t>
      </w:r>
      <w:r w:rsidRPr="00C043CA">
        <w:rPr>
          <w:lang w:val="de-AT"/>
        </w:rPr>
        <w:t xml:space="preserve"> wendet sich direkt an den Bundespräsidenten: „Wo macht der Präsident Heimaturlaub?“, fragt das </w:t>
      </w:r>
      <w:proofErr w:type="spellStart"/>
      <w:r w:rsidRPr="00975239">
        <w:rPr>
          <w:b/>
          <w:bCs/>
          <w:lang w:val="de-AT"/>
        </w:rPr>
        <w:t>Kaunertal</w:t>
      </w:r>
      <w:proofErr w:type="spellEnd"/>
      <w:r w:rsidRPr="00975239">
        <w:rPr>
          <w:b/>
          <w:bCs/>
          <w:lang w:val="de-AT"/>
        </w:rPr>
        <w:t xml:space="preserve"> </w:t>
      </w:r>
      <w:r w:rsidRPr="00C043CA">
        <w:rPr>
          <w:lang w:val="de-AT"/>
        </w:rPr>
        <w:t xml:space="preserve">und setzt idyllische Landschaft in Szene. Platz zwei geht an </w:t>
      </w:r>
      <w:proofErr w:type="spellStart"/>
      <w:r w:rsidRPr="00975239">
        <w:rPr>
          <w:b/>
          <w:bCs/>
          <w:lang w:val="de-AT"/>
        </w:rPr>
        <w:t>Fiegl</w:t>
      </w:r>
      <w:proofErr w:type="spellEnd"/>
      <w:r w:rsidRPr="00975239">
        <w:rPr>
          <w:b/>
          <w:bCs/>
          <w:lang w:val="de-AT"/>
        </w:rPr>
        <w:t xml:space="preserve"> + Spielberger</w:t>
      </w:r>
      <w:r w:rsidRPr="00975239">
        <w:rPr>
          <w:b/>
          <w:lang w:val="de-AT"/>
        </w:rPr>
        <w:t xml:space="preserve"> </w:t>
      </w:r>
      <w:r w:rsidRPr="00C043CA">
        <w:rPr>
          <w:lang w:val="de-AT"/>
        </w:rPr>
        <w:t xml:space="preserve">für die Andy </w:t>
      </w:r>
      <w:r w:rsidRPr="00975239">
        <w:rPr>
          <w:b/>
          <w:bCs/>
          <w:lang w:val="de-AT"/>
        </w:rPr>
        <w:t>Warhol</w:t>
      </w:r>
      <w:r w:rsidRPr="00C043CA">
        <w:rPr>
          <w:lang w:val="de-AT"/>
        </w:rPr>
        <w:t xml:space="preserve">-Phrase: „The </w:t>
      </w:r>
      <w:proofErr w:type="spellStart"/>
      <w:r w:rsidRPr="00C043CA">
        <w:rPr>
          <w:lang w:val="de-AT"/>
        </w:rPr>
        <w:t>new</w:t>
      </w:r>
      <w:proofErr w:type="spellEnd"/>
      <w:r w:rsidRPr="00C043CA">
        <w:rPr>
          <w:lang w:val="de-AT"/>
        </w:rPr>
        <w:t xml:space="preserve"> </w:t>
      </w:r>
      <w:proofErr w:type="spellStart"/>
      <w:r w:rsidRPr="00C043CA">
        <w:rPr>
          <w:lang w:val="de-AT"/>
        </w:rPr>
        <w:t>art</w:t>
      </w:r>
      <w:proofErr w:type="spellEnd"/>
      <w:r w:rsidRPr="00C043CA">
        <w:rPr>
          <w:lang w:val="de-AT"/>
        </w:rPr>
        <w:t xml:space="preserve"> </w:t>
      </w:r>
      <w:proofErr w:type="spellStart"/>
      <w:r w:rsidRPr="00C043CA">
        <w:rPr>
          <w:lang w:val="de-AT"/>
        </w:rPr>
        <w:t>of</w:t>
      </w:r>
      <w:proofErr w:type="spellEnd"/>
      <w:r w:rsidRPr="00C043CA">
        <w:rPr>
          <w:lang w:val="de-AT"/>
        </w:rPr>
        <w:t xml:space="preserve"> </w:t>
      </w:r>
      <w:proofErr w:type="spellStart"/>
      <w:r w:rsidRPr="00C043CA">
        <w:rPr>
          <w:lang w:val="de-AT"/>
        </w:rPr>
        <w:t>communication</w:t>
      </w:r>
      <w:proofErr w:type="spellEnd"/>
      <w:r w:rsidRPr="00C043CA">
        <w:rPr>
          <w:lang w:val="de-AT"/>
        </w:rPr>
        <w:t>“ mit den berühmten Campbell-Suppendosen. Bronze gibt es für</w:t>
      </w:r>
      <w:r w:rsidR="006445F8">
        <w:rPr>
          <w:lang w:val="de-AT"/>
        </w:rPr>
        <w:t xml:space="preserve"> den </w:t>
      </w:r>
      <w:r w:rsidR="006445F8" w:rsidRPr="00A8029A">
        <w:rPr>
          <w:lang w:val="de-AT"/>
        </w:rPr>
        <w:t>Gartengeräte-Hersteller</w:t>
      </w:r>
      <w:r w:rsidRPr="00A8029A">
        <w:rPr>
          <w:lang w:val="de-AT"/>
        </w:rPr>
        <w:t xml:space="preserve"> </w:t>
      </w:r>
      <w:r w:rsidR="006445F8" w:rsidRPr="00A8029A">
        <w:rPr>
          <w:b/>
          <w:bCs/>
          <w:lang w:val="de-AT"/>
        </w:rPr>
        <w:t>STIHL Tirol</w:t>
      </w:r>
      <w:r w:rsidRPr="00A8029A">
        <w:rPr>
          <w:bCs/>
          <w:lang w:val="de-AT"/>
        </w:rPr>
        <w:t xml:space="preserve"> </w:t>
      </w:r>
      <w:r w:rsidR="006445F8" w:rsidRPr="00A8029A">
        <w:rPr>
          <w:bCs/>
          <w:lang w:val="de-AT"/>
        </w:rPr>
        <w:t xml:space="preserve">aus </w:t>
      </w:r>
      <w:proofErr w:type="spellStart"/>
      <w:r w:rsidR="006445F8" w:rsidRPr="00A8029A">
        <w:rPr>
          <w:bCs/>
          <w:lang w:val="de-AT"/>
        </w:rPr>
        <w:t>Langkampfen</w:t>
      </w:r>
      <w:proofErr w:type="spellEnd"/>
      <w:r w:rsidRPr="00A8029A">
        <w:rPr>
          <w:lang w:val="de-AT"/>
        </w:rPr>
        <w:t>.</w:t>
      </w:r>
    </w:p>
    <w:p w:rsidR="005152BD" w:rsidRPr="00C043CA" w:rsidRDefault="005152BD" w:rsidP="005152BD">
      <w:pPr>
        <w:rPr>
          <w:lang w:val="de-AT"/>
        </w:rPr>
      </w:pPr>
      <w:r w:rsidRPr="00975239">
        <w:rPr>
          <w:b/>
          <w:bCs/>
          <w:lang w:val="de-AT"/>
        </w:rPr>
        <w:t xml:space="preserve">Das beste Rolling Board hat das </w:t>
      </w:r>
      <w:proofErr w:type="spellStart"/>
      <w:r w:rsidRPr="00975239">
        <w:rPr>
          <w:b/>
          <w:bCs/>
          <w:lang w:val="de-AT"/>
        </w:rPr>
        <w:t>Stubai</w:t>
      </w:r>
      <w:proofErr w:type="spellEnd"/>
      <w:r w:rsidRPr="00975239">
        <w:rPr>
          <w:b/>
          <w:bCs/>
          <w:lang w:val="de-AT"/>
        </w:rPr>
        <w:t>-Tal</w:t>
      </w:r>
      <w:r w:rsidRPr="00C043CA">
        <w:rPr>
          <w:lang w:val="de-AT"/>
        </w:rPr>
        <w:t xml:space="preserve"> mit seiner „</w:t>
      </w:r>
      <w:proofErr w:type="spellStart"/>
      <w:r w:rsidRPr="00C043CA">
        <w:rPr>
          <w:lang w:val="de-AT"/>
        </w:rPr>
        <w:t>Stubai</w:t>
      </w:r>
      <w:proofErr w:type="spellEnd"/>
      <w:r w:rsidRPr="00C043CA">
        <w:rPr>
          <w:lang w:val="de-AT"/>
        </w:rPr>
        <w:t xml:space="preserve"> Winter BBQ Championship“ geschaffen: Grillen bei Eis und Schnee mitten in der Natur. Platz zwei geht an </w:t>
      </w:r>
      <w:r w:rsidRPr="00975239">
        <w:rPr>
          <w:b/>
          <w:bCs/>
          <w:lang w:val="de-AT"/>
        </w:rPr>
        <w:t>Serfaus-</w:t>
      </w:r>
      <w:proofErr w:type="spellStart"/>
      <w:r w:rsidRPr="00975239">
        <w:rPr>
          <w:b/>
          <w:bCs/>
          <w:lang w:val="de-AT"/>
        </w:rPr>
        <w:t>Fiss</w:t>
      </w:r>
      <w:proofErr w:type="spellEnd"/>
      <w:r w:rsidRPr="00975239">
        <w:rPr>
          <w:b/>
          <w:bCs/>
          <w:lang w:val="de-AT"/>
        </w:rPr>
        <w:t>-</w:t>
      </w:r>
      <w:proofErr w:type="spellStart"/>
      <w:r w:rsidRPr="00975239">
        <w:rPr>
          <w:b/>
          <w:bCs/>
          <w:lang w:val="de-AT"/>
        </w:rPr>
        <w:t>Ladis</w:t>
      </w:r>
      <w:proofErr w:type="spellEnd"/>
      <w:r w:rsidRPr="00C043CA">
        <w:rPr>
          <w:lang w:val="de-AT"/>
        </w:rPr>
        <w:t xml:space="preserve"> mit rasanter Mountainbikerin, Platz drei an die </w:t>
      </w:r>
      <w:r w:rsidRPr="00975239">
        <w:rPr>
          <w:b/>
          <w:bCs/>
          <w:lang w:val="de-AT"/>
        </w:rPr>
        <w:t>WKO</w:t>
      </w:r>
      <w:r w:rsidRPr="00C043CA">
        <w:rPr>
          <w:bCs/>
          <w:lang w:val="de-AT"/>
        </w:rPr>
        <w:t>,</w:t>
      </w:r>
      <w:r w:rsidRPr="00C043CA">
        <w:rPr>
          <w:lang w:val="de-AT"/>
        </w:rPr>
        <w:t xml:space="preserve"> die zum </w:t>
      </w:r>
      <w:proofErr w:type="spellStart"/>
      <w:r w:rsidRPr="00C043CA">
        <w:rPr>
          <w:lang w:val="de-AT"/>
        </w:rPr>
        <w:t>Daheim</w:t>
      </w:r>
      <w:proofErr w:type="spellEnd"/>
      <w:r w:rsidRPr="00C043CA">
        <w:rPr>
          <w:lang w:val="de-AT"/>
        </w:rPr>
        <w:t xml:space="preserve"> bleiben und genießen auffordert und um Vertrauen für die Immobilienmakler wirbt – im perfekten Cartoon-Stil.</w:t>
      </w:r>
    </w:p>
    <w:p w:rsidR="005152BD" w:rsidRPr="00C043CA" w:rsidRDefault="005152BD" w:rsidP="005152BD">
      <w:pPr>
        <w:rPr>
          <w:lang w:val="de-AT"/>
        </w:rPr>
      </w:pPr>
      <w:r w:rsidRPr="00975239">
        <w:rPr>
          <w:b/>
          <w:bCs/>
          <w:lang w:val="de-AT"/>
        </w:rPr>
        <w:t>Das beste City Light</w:t>
      </w:r>
      <w:r w:rsidRPr="00C043CA">
        <w:rPr>
          <w:bCs/>
          <w:lang w:val="de-AT"/>
        </w:rPr>
        <w:t xml:space="preserve"> </w:t>
      </w:r>
      <w:r w:rsidRPr="00975239">
        <w:rPr>
          <w:b/>
          <w:bCs/>
          <w:lang w:val="de-AT"/>
        </w:rPr>
        <w:t xml:space="preserve">ist ein witziges, schräges Wortspiel von </w:t>
      </w:r>
      <w:proofErr w:type="spellStart"/>
      <w:r w:rsidRPr="00975239">
        <w:rPr>
          <w:b/>
          <w:bCs/>
          <w:lang w:val="de-AT"/>
        </w:rPr>
        <w:t>Hörtnagl</w:t>
      </w:r>
      <w:proofErr w:type="spellEnd"/>
      <w:r w:rsidRPr="00975239">
        <w:rPr>
          <w:b/>
          <w:lang w:val="de-AT"/>
        </w:rPr>
        <w:t>:</w:t>
      </w:r>
      <w:r w:rsidRPr="00C043CA">
        <w:rPr>
          <w:lang w:val="de-AT"/>
        </w:rPr>
        <w:t xml:space="preserve"> „Brotlose Kunst“ zeigt unterschiedliche Wurst- und Salamisorten. Für den puren und reichen Genuss. </w:t>
      </w:r>
      <w:r w:rsidRPr="00975239">
        <w:rPr>
          <w:b/>
          <w:bCs/>
          <w:lang w:val="de-AT"/>
        </w:rPr>
        <w:t>Innsbruck</w:t>
      </w:r>
      <w:r w:rsidRPr="00975239">
        <w:rPr>
          <w:b/>
          <w:lang w:val="de-AT"/>
        </w:rPr>
        <w:t xml:space="preserve"> Tourismus </w:t>
      </w:r>
      <w:r w:rsidRPr="00C043CA">
        <w:rPr>
          <w:lang w:val="de-AT"/>
        </w:rPr>
        <w:t xml:space="preserve">holt sich Silber für die Einladung zum Stadtbummel, der dritte Platz geht an die </w:t>
      </w:r>
      <w:r w:rsidRPr="00975239">
        <w:rPr>
          <w:b/>
          <w:bCs/>
          <w:lang w:val="de-AT"/>
        </w:rPr>
        <w:t>International School Kufstein</w:t>
      </w:r>
      <w:r w:rsidRPr="00C043CA">
        <w:rPr>
          <w:lang w:val="de-AT"/>
        </w:rPr>
        <w:t xml:space="preserve"> für deren „Tag der offenen Tür“.</w:t>
      </w:r>
    </w:p>
    <w:p w:rsidR="005152BD" w:rsidRPr="00C043CA" w:rsidRDefault="005152BD" w:rsidP="005152BD">
      <w:pPr>
        <w:rPr>
          <w:lang w:val="de-AT"/>
        </w:rPr>
      </w:pPr>
      <w:r w:rsidRPr="00975239">
        <w:rPr>
          <w:b/>
          <w:bCs/>
          <w:lang w:val="de-AT"/>
        </w:rPr>
        <w:t>Das Kaufhaus Tyrol</w:t>
      </w:r>
      <w:r w:rsidRPr="00975239">
        <w:rPr>
          <w:b/>
          <w:lang w:val="de-AT"/>
        </w:rPr>
        <w:t xml:space="preserve"> </w:t>
      </w:r>
      <w:r w:rsidRPr="00C043CA">
        <w:rPr>
          <w:lang w:val="de-AT"/>
        </w:rPr>
        <w:t xml:space="preserve">ist Sieger in der Kategorie </w:t>
      </w:r>
      <w:r w:rsidRPr="00975239">
        <w:rPr>
          <w:b/>
          <w:bCs/>
          <w:lang w:val="de-AT"/>
        </w:rPr>
        <w:t>Transport Media</w:t>
      </w:r>
      <w:r w:rsidRPr="00C043CA">
        <w:rPr>
          <w:bCs/>
          <w:lang w:val="de-AT"/>
        </w:rPr>
        <w:t>:</w:t>
      </w:r>
      <w:r w:rsidRPr="00C043CA">
        <w:rPr>
          <w:lang w:val="de-AT"/>
        </w:rPr>
        <w:t xml:space="preserve"> </w:t>
      </w:r>
      <w:r w:rsidR="001751FD">
        <w:rPr>
          <w:lang w:val="de-AT"/>
        </w:rPr>
        <w:t xml:space="preserve">Mit </w:t>
      </w:r>
      <w:r w:rsidR="00E14701">
        <w:rPr>
          <w:lang w:val="de-AT"/>
        </w:rPr>
        <w:t>der</w:t>
      </w:r>
      <w:r w:rsidR="001751FD">
        <w:rPr>
          <w:lang w:val="de-AT"/>
        </w:rPr>
        <w:t xml:space="preserve"> Tram im Totallook für alle sichtbar, begrüßt das Kaufhaus </w:t>
      </w:r>
      <w:proofErr w:type="spellStart"/>
      <w:r w:rsidR="001751FD">
        <w:rPr>
          <w:lang w:val="de-AT"/>
        </w:rPr>
        <w:t>Tyrol</w:t>
      </w:r>
      <w:proofErr w:type="spellEnd"/>
      <w:r w:rsidR="001751FD">
        <w:rPr>
          <w:lang w:val="de-AT"/>
        </w:rPr>
        <w:t xml:space="preserve"> den neuen </w:t>
      </w:r>
      <w:proofErr w:type="spellStart"/>
      <w:r w:rsidR="001751FD">
        <w:rPr>
          <w:lang w:val="de-AT"/>
        </w:rPr>
        <w:t>Shoppartner</w:t>
      </w:r>
      <w:proofErr w:type="spellEnd"/>
      <w:r w:rsidR="001751FD">
        <w:rPr>
          <w:lang w:val="de-AT"/>
        </w:rPr>
        <w:t xml:space="preserve"> Kastner &amp; Öhler. </w:t>
      </w:r>
      <w:r w:rsidRPr="00C043CA">
        <w:rPr>
          <w:lang w:val="de-AT"/>
        </w:rPr>
        <w:t>Silber</w:t>
      </w:r>
      <w:r>
        <w:rPr>
          <w:lang w:val="de-AT"/>
        </w:rPr>
        <w:t xml:space="preserve"> </w:t>
      </w:r>
      <w:r w:rsidRPr="00C043CA">
        <w:rPr>
          <w:lang w:val="de-AT"/>
        </w:rPr>
        <w:t>geht an</w:t>
      </w:r>
      <w:r>
        <w:rPr>
          <w:lang w:val="de-AT"/>
        </w:rPr>
        <w:t xml:space="preserve"> das Jumbo Heck von</w:t>
      </w:r>
      <w:r w:rsidRPr="00C043CA">
        <w:rPr>
          <w:lang w:val="de-AT"/>
        </w:rPr>
        <w:t xml:space="preserve"> </w:t>
      </w:r>
      <w:r w:rsidRPr="00975239">
        <w:rPr>
          <w:b/>
          <w:bCs/>
          <w:lang w:val="de-AT"/>
        </w:rPr>
        <w:t>Land Tirol</w:t>
      </w:r>
      <w:r w:rsidRPr="00C043CA">
        <w:rPr>
          <w:lang w:val="de-AT"/>
        </w:rPr>
        <w:t xml:space="preserve"> für die berühmten letzten Worte</w:t>
      </w:r>
      <w:r>
        <w:rPr>
          <w:lang w:val="de-AT"/>
        </w:rPr>
        <w:t xml:space="preserve"> „Sei Smart – Sei kein </w:t>
      </w:r>
      <w:proofErr w:type="spellStart"/>
      <w:r>
        <w:rPr>
          <w:lang w:val="de-AT"/>
        </w:rPr>
        <w:t>Phoner</w:t>
      </w:r>
      <w:proofErr w:type="spellEnd"/>
      <w:r>
        <w:rPr>
          <w:lang w:val="de-AT"/>
        </w:rPr>
        <w:t>“</w:t>
      </w:r>
      <w:r w:rsidRPr="00C043CA">
        <w:rPr>
          <w:lang w:val="de-AT"/>
        </w:rPr>
        <w:t xml:space="preserve"> und Bronze </w:t>
      </w:r>
      <w:r>
        <w:rPr>
          <w:lang w:val="de-AT"/>
        </w:rPr>
        <w:t xml:space="preserve">geht an </w:t>
      </w:r>
      <w:r w:rsidRPr="00975239">
        <w:rPr>
          <w:b/>
          <w:bCs/>
          <w:lang w:val="de-AT"/>
        </w:rPr>
        <w:t>Kleider Mair</w:t>
      </w:r>
      <w:r w:rsidRPr="00C043CA">
        <w:rPr>
          <w:bCs/>
          <w:lang w:val="de-AT"/>
        </w:rPr>
        <w:t>,</w:t>
      </w:r>
      <w:r w:rsidRPr="00C043CA">
        <w:rPr>
          <w:lang w:val="de-AT"/>
        </w:rPr>
        <w:t xml:space="preserve"> im </w:t>
      </w:r>
      <w:r>
        <w:rPr>
          <w:lang w:val="de-AT"/>
        </w:rPr>
        <w:t>SKY X-Large L</w:t>
      </w:r>
      <w:r w:rsidRPr="00C043CA">
        <w:rPr>
          <w:lang w:val="de-AT"/>
        </w:rPr>
        <w:t>ook und dem Slogan: „Kleider Mair mach</w:t>
      </w:r>
      <w:r w:rsidR="00D551C8">
        <w:rPr>
          <w:lang w:val="de-AT"/>
        </w:rPr>
        <w:t>t</w:t>
      </w:r>
      <w:r w:rsidRPr="00C043CA">
        <w:rPr>
          <w:lang w:val="de-AT"/>
        </w:rPr>
        <w:t xml:space="preserve"> Männer“.</w:t>
      </w:r>
    </w:p>
    <w:p w:rsidR="005152BD" w:rsidRPr="00C043CA" w:rsidRDefault="005152BD" w:rsidP="005152BD">
      <w:pPr>
        <w:rPr>
          <w:lang w:val="de-AT"/>
        </w:rPr>
      </w:pPr>
      <w:r w:rsidRPr="00975239">
        <w:rPr>
          <w:b/>
          <w:bCs/>
          <w:lang w:val="de-AT"/>
        </w:rPr>
        <w:t>Die beste Ambient Media Lösung hat die Taxi-App</w:t>
      </w:r>
      <w:r w:rsidRPr="00C043CA">
        <w:rPr>
          <w:lang w:val="de-AT"/>
        </w:rPr>
        <w:t xml:space="preserve"> mit dem Slogan „</w:t>
      </w:r>
      <w:proofErr w:type="spellStart"/>
      <w:r w:rsidRPr="00C043CA">
        <w:rPr>
          <w:lang w:val="de-AT"/>
        </w:rPr>
        <w:t>Tatü-Tataxi</w:t>
      </w:r>
      <w:proofErr w:type="spellEnd"/>
      <w:r w:rsidRPr="00C043CA">
        <w:rPr>
          <w:lang w:val="de-AT"/>
        </w:rPr>
        <w:t xml:space="preserve">“ für das Taxiservice zu Corona-Zeiten. Und einem 3D-Taxi-Schild auf dem Rolling-Board. Für den „Wohnungseigentümer des Jahres“ wird </w:t>
      </w:r>
      <w:proofErr w:type="spellStart"/>
      <w:r w:rsidRPr="00975239">
        <w:rPr>
          <w:b/>
          <w:bCs/>
          <w:lang w:val="de-AT"/>
        </w:rPr>
        <w:t>Carisma</w:t>
      </w:r>
      <w:proofErr w:type="spellEnd"/>
      <w:r w:rsidRPr="00975239">
        <w:rPr>
          <w:b/>
          <w:lang w:val="de-AT"/>
        </w:rPr>
        <w:t xml:space="preserve"> </w:t>
      </w:r>
      <w:r w:rsidRPr="00975239">
        <w:rPr>
          <w:lang w:val="de-AT"/>
        </w:rPr>
        <w:t xml:space="preserve">Immobilien </w:t>
      </w:r>
      <w:r w:rsidRPr="00C043CA">
        <w:rPr>
          <w:lang w:val="de-AT"/>
        </w:rPr>
        <w:t xml:space="preserve">mit Silber ausgezeichnet. Der dritte Platz geht an die </w:t>
      </w:r>
      <w:r w:rsidRPr="00975239">
        <w:rPr>
          <w:b/>
          <w:bCs/>
          <w:lang w:val="de-AT"/>
        </w:rPr>
        <w:t>Markthalle Innsbruck</w:t>
      </w:r>
      <w:r w:rsidRPr="00C043CA">
        <w:rPr>
          <w:lang w:val="de-AT"/>
        </w:rPr>
        <w:t xml:space="preserve"> für die „kulinarischen Erlebnisse“.</w:t>
      </w:r>
    </w:p>
    <w:p w:rsidR="005152BD" w:rsidRDefault="00D551C8" w:rsidP="005152BD">
      <w:pPr>
        <w:rPr>
          <w:lang w:val="de-AT"/>
        </w:rPr>
      </w:pPr>
      <w:r>
        <w:rPr>
          <w:lang w:val="de-AT"/>
        </w:rPr>
        <w:lastRenderedPageBreak/>
        <w:t>„</w:t>
      </w:r>
      <w:r w:rsidR="005152BD">
        <w:rPr>
          <w:lang w:val="de-AT"/>
        </w:rPr>
        <w:t xml:space="preserve">Die Urkunden wurden kontaktvermeidend und mit </w:t>
      </w:r>
      <w:r w:rsidR="00D60A33">
        <w:rPr>
          <w:lang w:val="de-AT"/>
        </w:rPr>
        <w:t>Doppel</w:t>
      </w:r>
      <w:r w:rsidR="00B36F90">
        <w:rPr>
          <w:lang w:val="de-AT"/>
        </w:rPr>
        <w:t>b</w:t>
      </w:r>
      <w:r w:rsidR="005152BD">
        <w:rPr>
          <w:lang w:val="de-AT"/>
        </w:rPr>
        <w:t>a</w:t>
      </w:r>
      <w:r w:rsidR="00D60A33">
        <w:rPr>
          <w:lang w:val="de-AT"/>
        </w:rPr>
        <w:t>by</w:t>
      </w:r>
      <w:r w:rsidR="005152BD">
        <w:rPr>
          <w:lang w:val="de-AT"/>
        </w:rPr>
        <w:t xml:space="preserve">elefantenabstand </w:t>
      </w:r>
      <w:proofErr w:type="spellStart"/>
      <w:r w:rsidR="00B36F90">
        <w:rPr>
          <w:lang w:val="de-AT"/>
        </w:rPr>
        <w:t>exclusiv</w:t>
      </w:r>
      <w:proofErr w:type="spellEnd"/>
      <w:r w:rsidR="00B36F90">
        <w:rPr>
          <w:lang w:val="de-AT"/>
        </w:rPr>
        <w:t xml:space="preserve"> </w:t>
      </w:r>
      <w:r w:rsidR="005152BD">
        <w:rPr>
          <w:lang w:val="de-AT"/>
        </w:rPr>
        <w:t>an die Preisträger überreicht</w:t>
      </w:r>
      <w:r>
        <w:rPr>
          <w:lang w:val="de-AT"/>
        </w:rPr>
        <w:t xml:space="preserve">“, </w:t>
      </w:r>
      <w:r w:rsidRPr="00D551C8">
        <w:rPr>
          <w:lang w:val="de-AT"/>
        </w:rPr>
        <w:t>verspricht Peter Buglas im Namen aller, auch der Fachjury</w:t>
      </w:r>
      <w:r>
        <w:rPr>
          <w:lang w:val="de-AT"/>
        </w:rPr>
        <w:t>,</w:t>
      </w:r>
      <w:r w:rsidR="005152BD">
        <w:rPr>
          <w:lang w:val="de-AT"/>
        </w:rPr>
        <w:t xml:space="preserve"> „Die Übergabe erfolgte </w:t>
      </w:r>
      <w:r>
        <w:rPr>
          <w:lang w:val="de-AT"/>
        </w:rPr>
        <w:t xml:space="preserve">vor und </w:t>
      </w:r>
      <w:r w:rsidR="005152BD">
        <w:rPr>
          <w:lang w:val="de-AT"/>
        </w:rPr>
        <w:t>rund um d</w:t>
      </w:r>
      <w:r>
        <w:rPr>
          <w:lang w:val="de-AT"/>
        </w:rPr>
        <w:t xml:space="preserve">as </w:t>
      </w:r>
      <w:proofErr w:type="spellStart"/>
      <w:r>
        <w:rPr>
          <w:lang w:val="de-AT"/>
        </w:rPr>
        <w:t>Medicent</w:t>
      </w:r>
      <w:proofErr w:type="spellEnd"/>
      <w:r>
        <w:rPr>
          <w:lang w:val="de-AT"/>
        </w:rPr>
        <w:t xml:space="preserve"> im Freien“!</w:t>
      </w:r>
    </w:p>
    <w:p w:rsidR="00975239" w:rsidRDefault="00975239" w:rsidP="00975239">
      <w:pPr>
        <w:pStyle w:val="Untertitel"/>
        <w:numPr>
          <w:ilvl w:val="0"/>
          <w:numId w:val="0"/>
        </w:numPr>
        <w:rPr>
          <w:lang w:val="de-AT"/>
        </w:rPr>
      </w:pPr>
      <w:r>
        <w:rPr>
          <w:lang w:val="de-AT"/>
        </w:rPr>
        <w:t>Die Sieger und die Ausgezeichneten im Überblick:</w:t>
      </w:r>
    </w:p>
    <w:p w:rsidR="00975239" w:rsidRPr="00E21A4C" w:rsidRDefault="00975239" w:rsidP="00975239">
      <w:pPr>
        <w:spacing w:line="256" w:lineRule="auto"/>
        <w:rPr>
          <w:rFonts w:eastAsia="Calibri" w:cs="Times New Roman"/>
          <w:lang w:val="de-AT"/>
        </w:rPr>
      </w:pPr>
      <w:r w:rsidRPr="00E21A4C">
        <w:rPr>
          <w:rFonts w:eastAsia="Calibri" w:cs="Times New Roman"/>
          <w:b/>
          <w:lang w:val="de-AT"/>
        </w:rPr>
        <w:t>Plakat</w:t>
      </w:r>
    </w:p>
    <w:p w:rsidR="00975239" w:rsidRPr="00E21A4C" w:rsidRDefault="00975239" w:rsidP="00975239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  <w:r w:rsidRPr="00E21A4C">
        <w:rPr>
          <w:rFonts w:eastAsia="Calibri" w:cs="Times New Roman"/>
          <w:lang w:val="de-AT"/>
        </w:rPr>
        <w:t xml:space="preserve">1. Platz: </w:t>
      </w:r>
      <w:proofErr w:type="spellStart"/>
      <w:r w:rsidRPr="00E21A4C">
        <w:rPr>
          <w:rFonts w:eastAsia="Calibri" w:cs="Times New Roman"/>
          <w:lang w:val="de-AT"/>
        </w:rPr>
        <w:t>Kaunertal</w:t>
      </w:r>
      <w:r>
        <w:rPr>
          <w:rFonts w:eastAsia="Calibri" w:cs="Times New Roman"/>
          <w:lang w:val="de-AT"/>
        </w:rPr>
        <w:t>er</w:t>
      </w:r>
      <w:proofErr w:type="spellEnd"/>
      <w:r>
        <w:rPr>
          <w:rFonts w:eastAsia="Calibri" w:cs="Times New Roman"/>
          <w:lang w:val="de-AT"/>
        </w:rPr>
        <w:t xml:space="preserve"> Gletscherbahnen</w:t>
      </w:r>
      <w:r w:rsidRPr="00E21A4C">
        <w:rPr>
          <w:rFonts w:eastAsia="Calibri" w:cs="Times New Roman"/>
          <w:lang w:val="de-AT"/>
        </w:rPr>
        <w:t xml:space="preserve"> „Wo macht der Präsident Heimaturlaub?“</w:t>
      </w:r>
    </w:p>
    <w:p w:rsidR="00975239" w:rsidRPr="00E21A4C" w:rsidRDefault="00971115" w:rsidP="00975239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  <w:r w:rsidRPr="00E21A4C">
        <w:rPr>
          <w:rFonts w:eastAsia="Calibri" w:cs="Times New Roman"/>
          <w:noProof/>
          <w:lang w:val="de-AT" w:eastAsia="de-AT"/>
        </w:rPr>
        <w:drawing>
          <wp:anchor distT="0" distB="0" distL="114300" distR="114300" simplePos="0" relativeHeight="251659264" behindDoc="1" locked="0" layoutInCell="1" allowOverlap="1" wp14:anchorId="3F4DA24A" wp14:editId="2057D092">
            <wp:simplePos x="0" y="0"/>
            <wp:positionH relativeFrom="margin">
              <wp:posOffset>-4445</wp:posOffset>
            </wp:positionH>
            <wp:positionV relativeFrom="paragraph">
              <wp:posOffset>50800</wp:posOffset>
            </wp:positionV>
            <wp:extent cx="5191125" cy="1076325"/>
            <wp:effectExtent l="0" t="0" r="9525" b="9525"/>
            <wp:wrapTight wrapText="bothSides">
              <wp:wrapPolygon edited="0">
                <wp:start x="0" y="0"/>
                <wp:lineTo x="0" y="21409"/>
                <wp:lineTo x="21560" y="21409"/>
                <wp:lineTo x="21560" y="0"/>
                <wp:lineTo x="0" y="0"/>
              </wp:wrapPolygon>
            </wp:wrapTight>
            <wp:docPr id="14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436" b="35201"/>
                    <a:stretch/>
                  </pic:blipFill>
                  <pic:spPr bwMode="auto">
                    <a:xfrm>
                      <a:off x="0" y="0"/>
                      <a:ext cx="51911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239" w:rsidRPr="00E21A4C">
        <w:rPr>
          <w:rFonts w:eastAsia="Calibri" w:cs="Times New Roman"/>
          <w:lang w:val="de-AT"/>
        </w:rPr>
        <w:br/>
      </w:r>
    </w:p>
    <w:p w:rsidR="00975239" w:rsidRPr="00E21A4C" w:rsidRDefault="00975239" w:rsidP="00975239">
      <w:pPr>
        <w:spacing w:line="256" w:lineRule="auto"/>
        <w:rPr>
          <w:rFonts w:eastAsia="Calibri" w:cs="Times New Roman"/>
          <w:lang w:val="de-AT"/>
        </w:rPr>
      </w:pPr>
    </w:p>
    <w:p w:rsidR="00975239" w:rsidRPr="00E21A4C" w:rsidRDefault="00975239" w:rsidP="00975239">
      <w:pPr>
        <w:spacing w:line="256" w:lineRule="auto"/>
        <w:rPr>
          <w:rFonts w:eastAsia="Calibri" w:cs="Times New Roman"/>
          <w:lang w:val="de-AT"/>
        </w:rPr>
      </w:pPr>
    </w:p>
    <w:p w:rsidR="00975239" w:rsidRPr="00E21A4C" w:rsidRDefault="00975239" w:rsidP="00975239">
      <w:pPr>
        <w:spacing w:line="256" w:lineRule="auto"/>
        <w:rPr>
          <w:rFonts w:eastAsia="Calibri" w:cs="Times New Roman"/>
          <w:lang w:val="de-AT"/>
        </w:rPr>
      </w:pPr>
    </w:p>
    <w:p w:rsidR="00975239" w:rsidRPr="00E21A4C" w:rsidRDefault="00975239" w:rsidP="00975239">
      <w:pPr>
        <w:spacing w:line="256" w:lineRule="auto"/>
        <w:rPr>
          <w:rFonts w:eastAsia="Calibri" w:cs="Times New Roman"/>
          <w:lang w:val="de-AT"/>
        </w:rPr>
      </w:pPr>
      <w:r w:rsidRPr="00E21A4C">
        <w:rPr>
          <w:rFonts w:eastAsia="Calibri" w:cs="Times New Roman"/>
          <w:lang w:val="de-AT"/>
        </w:rPr>
        <w:t>Kunde:</w:t>
      </w:r>
      <w:r w:rsidRPr="00E21A4C">
        <w:rPr>
          <w:rFonts w:eastAsia="Calibri" w:cs="Times New Roman"/>
          <w:lang w:val="de-AT"/>
        </w:rPr>
        <w:tab/>
      </w:r>
      <w:proofErr w:type="spellStart"/>
      <w:r w:rsidRPr="00E21A4C">
        <w:rPr>
          <w:rFonts w:eastAsia="Calibri" w:cs="Times New Roman"/>
          <w:lang w:val="de-AT"/>
        </w:rPr>
        <w:t>Kaunertal</w:t>
      </w:r>
      <w:r>
        <w:rPr>
          <w:rFonts w:eastAsia="Calibri" w:cs="Times New Roman"/>
          <w:lang w:val="de-AT"/>
        </w:rPr>
        <w:t>er</w:t>
      </w:r>
      <w:proofErr w:type="spellEnd"/>
      <w:r>
        <w:rPr>
          <w:rFonts w:eastAsia="Calibri" w:cs="Times New Roman"/>
          <w:lang w:val="de-AT"/>
        </w:rPr>
        <w:t xml:space="preserve"> Gletscherbahnen</w:t>
      </w:r>
      <w:r w:rsidRPr="00E21A4C">
        <w:rPr>
          <w:rFonts w:eastAsia="Calibri" w:cs="Times New Roman"/>
          <w:lang w:val="de-AT"/>
        </w:rPr>
        <w:br/>
      </w:r>
      <w:r w:rsidRPr="00406EB2">
        <w:rPr>
          <w:rFonts w:eastAsia="Calibri" w:cs="Times New Roman"/>
          <w:lang w:val="de-AT"/>
        </w:rPr>
        <w:t>Agentur:</w:t>
      </w:r>
      <w:r w:rsidRPr="00E21A4C">
        <w:rPr>
          <w:rFonts w:eastAsia="Calibri" w:cs="Times New Roman"/>
          <w:lang w:val="de-AT"/>
        </w:rPr>
        <w:t xml:space="preserve"> </w:t>
      </w:r>
      <w:proofErr w:type="spellStart"/>
      <w:r>
        <w:rPr>
          <w:rFonts w:eastAsia="Calibri" w:cs="Times New Roman"/>
          <w:lang w:val="de-AT"/>
        </w:rPr>
        <w:t>Adpartners</w:t>
      </w:r>
      <w:proofErr w:type="spellEnd"/>
      <w:r w:rsidRPr="00E21A4C">
        <w:rPr>
          <w:rFonts w:eastAsia="Calibri" w:cs="Times New Roman"/>
          <w:lang w:val="de-AT"/>
        </w:rPr>
        <w:tab/>
      </w:r>
    </w:p>
    <w:p w:rsidR="00975239" w:rsidRPr="00E21A4C" w:rsidRDefault="00975239" w:rsidP="00975239">
      <w:pPr>
        <w:spacing w:line="256" w:lineRule="auto"/>
        <w:rPr>
          <w:rFonts w:eastAsia="Calibri" w:cs="Times New Roman"/>
          <w:lang w:val="de-AT"/>
        </w:rPr>
      </w:pPr>
    </w:p>
    <w:p w:rsidR="00975239" w:rsidRPr="006445F8" w:rsidRDefault="00975239" w:rsidP="00975239">
      <w:pPr>
        <w:spacing w:line="256" w:lineRule="auto"/>
        <w:rPr>
          <w:rFonts w:eastAsia="Calibri" w:cs="Times New Roman"/>
        </w:rPr>
      </w:pPr>
      <w:r w:rsidRPr="006445F8">
        <w:rPr>
          <w:rFonts w:eastAsia="Calibri" w:cs="Times New Roman"/>
        </w:rPr>
        <w:t xml:space="preserve">2. Platz: </w:t>
      </w:r>
      <w:proofErr w:type="spellStart"/>
      <w:r w:rsidRPr="006445F8">
        <w:rPr>
          <w:rFonts w:eastAsia="Calibri" w:cs="Times New Roman"/>
        </w:rPr>
        <w:t>Fiegl</w:t>
      </w:r>
      <w:proofErr w:type="spellEnd"/>
      <w:r w:rsidRPr="006445F8">
        <w:rPr>
          <w:rFonts w:eastAsia="Calibri" w:cs="Times New Roman"/>
        </w:rPr>
        <w:t xml:space="preserve"> + </w:t>
      </w:r>
      <w:proofErr w:type="spellStart"/>
      <w:r w:rsidRPr="006445F8">
        <w:rPr>
          <w:rFonts w:eastAsia="Calibri" w:cs="Times New Roman"/>
        </w:rPr>
        <w:t>Spielberger</w:t>
      </w:r>
      <w:proofErr w:type="spellEnd"/>
      <w:r w:rsidRPr="006445F8">
        <w:rPr>
          <w:rFonts w:eastAsia="Calibri" w:cs="Times New Roman"/>
        </w:rPr>
        <w:t xml:space="preserve"> „The ne wart of Communication“</w:t>
      </w:r>
    </w:p>
    <w:p w:rsidR="00975239" w:rsidRPr="006445F8" w:rsidRDefault="00975239" w:rsidP="00975239">
      <w:pPr>
        <w:spacing w:line="256" w:lineRule="auto"/>
        <w:rPr>
          <w:rFonts w:eastAsia="Calibri" w:cs="Times New Roman"/>
        </w:rPr>
      </w:pPr>
      <w:r w:rsidRPr="00E21A4C">
        <w:rPr>
          <w:rFonts w:eastAsia="Calibri" w:cs="Times New Roman"/>
          <w:noProof/>
          <w:lang w:val="de-AT" w:eastAsia="de-AT"/>
        </w:rPr>
        <w:drawing>
          <wp:anchor distT="0" distB="0" distL="114300" distR="114300" simplePos="0" relativeHeight="251660288" behindDoc="1" locked="0" layoutInCell="1" allowOverlap="1" wp14:anchorId="63E922CA" wp14:editId="01E8909B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3648075" cy="1734185"/>
            <wp:effectExtent l="0" t="0" r="0" b="0"/>
            <wp:wrapTight wrapText="bothSides">
              <wp:wrapPolygon edited="0">
                <wp:start x="0" y="0"/>
                <wp:lineTo x="0" y="21355"/>
                <wp:lineTo x="21431" y="21355"/>
                <wp:lineTo x="21431" y="0"/>
                <wp:lineTo x="0" y="0"/>
              </wp:wrapPolygon>
            </wp:wrapTight>
            <wp:docPr id="1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897" cy="17430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5239" w:rsidRPr="006445F8" w:rsidRDefault="00975239" w:rsidP="00975239">
      <w:pPr>
        <w:tabs>
          <w:tab w:val="left" w:pos="993"/>
        </w:tabs>
        <w:spacing w:line="256" w:lineRule="auto"/>
        <w:rPr>
          <w:rFonts w:eastAsia="Calibri" w:cs="Times New Roman"/>
        </w:rPr>
      </w:pPr>
    </w:p>
    <w:p w:rsidR="00975239" w:rsidRPr="006445F8" w:rsidRDefault="00975239" w:rsidP="00975239">
      <w:pPr>
        <w:tabs>
          <w:tab w:val="left" w:pos="993"/>
        </w:tabs>
        <w:spacing w:line="256" w:lineRule="auto"/>
        <w:rPr>
          <w:rFonts w:eastAsia="Calibri" w:cs="Times New Roman"/>
        </w:rPr>
      </w:pPr>
    </w:p>
    <w:p w:rsidR="00975239" w:rsidRPr="006445F8" w:rsidRDefault="00975239" w:rsidP="00975239">
      <w:pPr>
        <w:spacing w:line="256" w:lineRule="auto"/>
        <w:rPr>
          <w:rFonts w:eastAsia="Calibri" w:cs="Times New Roman"/>
        </w:rPr>
      </w:pPr>
    </w:p>
    <w:p w:rsidR="00975239" w:rsidRPr="006445F8" w:rsidRDefault="00975239" w:rsidP="00975239">
      <w:pPr>
        <w:spacing w:line="256" w:lineRule="auto"/>
        <w:rPr>
          <w:rFonts w:eastAsia="Calibri" w:cs="Times New Roman"/>
        </w:rPr>
      </w:pPr>
    </w:p>
    <w:p w:rsidR="00975239" w:rsidRPr="006445F8" w:rsidRDefault="00975239" w:rsidP="00975239">
      <w:pPr>
        <w:spacing w:line="256" w:lineRule="auto"/>
        <w:rPr>
          <w:rFonts w:eastAsia="Calibri" w:cs="Times New Roman"/>
        </w:rPr>
      </w:pPr>
    </w:p>
    <w:p w:rsidR="00971115" w:rsidRPr="006445F8" w:rsidRDefault="00971115" w:rsidP="00975239">
      <w:pPr>
        <w:tabs>
          <w:tab w:val="left" w:pos="993"/>
        </w:tabs>
        <w:spacing w:line="256" w:lineRule="auto"/>
        <w:rPr>
          <w:rFonts w:eastAsia="Calibri" w:cs="Times New Roman"/>
        </w:rPr>
      </w:pPr>
    </w:p>
    <w:p w:rsidR="00971115" w:rsidRDefault="00975239" w:rsidP="00971115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  <w:r w:rsidRPr="00E21A4C">
        <w:rPr>
          <w:rFonts w:eastAsia="Calibri" w:cs="Times New Roman"/>
          <w:lang w:val="de-AT"/>
        </w:rPr>
        <w:t>Kunde:</w:t>
      </w:r>
      <w:r w:rsidRPr="00E21A4C">
        <w:rPr>
          <w:rFonts w:eastAsia="Calibri" w:cs="Times New Roman"/>
          <w:lang w:val="de-AT"/>
        </w:rPr>
        <w:tab/>
      </w:r>
      <w:proofErr w:type="spellStart"/>
      <w:r w:rsidRPr="00E21A4C">
        <w:rPr>
          <w:rFonts w:eastAsia="Calibri" w:cs="Times New Roman"/>
          <w:lang w:val="de-AT"/>
        </w:rPr>
        <w:t>Fiegl</w:t>
      </w:r>
      <w:proofErr w:type="spellEnd"/>
      <w:r w:rsidRPr="00E21A4C">
        <w:rPr>
          <w:rFonts w:eastAsia="Calibri" w:cs="Times New Roman"/>
          <w:lang w:val="de-AT"/>
        </w:rPr>
        <w:t xml:space="preserve"> + Spielberger</w:t>
      </w:r>
      <w:r w:rsidRPr="00E21A4C">
        <w:rPr>
          <w:rFonts w:eastAsia="Calibri" w:cs="Times New Roman"/>
          <w:lang w:val="de-AT"/>
        </w:rPr>
        <w:br/>
      </w:r>
      <w:r w:rsidRPr="00406EB2">
        <w:rPr>
          <w:rFonts w:eastAsia="Calibri" w:cs="Times New Roman"/>
          <w:lang w:val="de-AT"/>
        </w:rPr>
        <w:t>Agentur</w:t>
      </w:r>
      <w:r>
        <w:rPr>
          <w:rFonts w:eastAsia="Calibri" w:cs="Times New Roman"/>
          <w:lang w:val="de-AT"/>
        </w:rPr>
        <w:t xml:space="preserve"> </w:t>
      </w:r>
      <w:r w:rsidRPr="00406EB2">
        <w:rPr>
          <w:rFonts w:eastAsia="Calibri" w:cs="Times New Roman"/>
          <w:lang w:val="de-AT"/>
        </w:rPr>
        <w:t>:</w:t>
      </w:r>
      <w:r w:rsidR="006A17E4">
        <w:rPr>
          <w:rFonts w:eastAsia="Calibri" w:cs="Times New Roman"/>
          <w:lang w:val="de-AT"/>
        </w:rPr>
        <w:t xml:space="preserve">  impalawolfmitbiss</w:t>
      </w:r>
    </w:p>
    <w:p w:rsidR="00975239" w:rsidRPr="00E21A4C" w:rsidRDefault="00971115" w:rsidP="00971115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  <w:r w:rsidRPr="00E21A4C">
        <w:rPr>
          <w:rFonts w:eastAsia="Calibri" w:cs="Times New Roman"/>
          <w:noProof/>
          <w:lang w:val="de-AT" w:eastAsia="de-AT"/>
        </w:rPr>
        <w:drawing>
          <wp:anchor distT="0" distB="0" distL="114300" distR="114300" simplePos="0" relativeHeight="251661312" behindDoc="1" locked="0" layoutInCell="1" allowOverlap="1" wp14:anchorId="52002907" wp14:editId="6B32DD84">
            <wp:simplePos x="0" y="0"/>
            <wp:positionH relativeFrom="margin">
              <wp:posOffset>0</wp:posOffset>
            </wp:positionH>
            <wp:positionV relativeFrom="paragraph">
              <wp:posOffset>403225</wp:posOffset>
            </wp:positionV>
            <wp:extent cx="2637790" cy="1866900"/>
            <wp:effectExtent l="0" t="0" r="0" b="0"/>
            <wp:wrapTight wrapText="bothSides">
              <wp:wrapPolygon edited="0">
                <wp:start x="0" y="0"/>
                <wp:lineTo x="0" y="21380"/>
                <wp:lineTo x="21371" y="21380"/>
                <wp:lineTo x="21371" y="0"/>
                <wp:lineTo x="0" y="0"/>
              </wp:wrapPolygon>
            </wp:wrapTight>
            <wp:docPr id="16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90" cy="186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239" w:rsidRPr="00E21A4C">
        <w:rPr>
          <w:rFonts w:eastAsia="Calibri" w:cs="Times New Roman"/>
          <w:lang w:val="de-AT"/>
        </w:rPr>
        <w:br/>
        <w:t xml:space="preserve">3. Platz: </w:t>
      </w:r>
      <w:r w:rsidR="00975239" w:rsidRPr="00A8029A">
        <w:rPr>
          <w:rFonts w:eastAsia="Calibri" w:cs="Times New Roman"/>
          <w:lang w:val="de-AT"/>
        </w:rPr>
        <w:t>S</w:t>
      </w:r>
      <w:r w:rsidR="006445F8" w:rsidRPr="00A8029A">
        <w:rPr>
          <w:rFonts w:eastAsia="Calibri" w:cs="Times New Roman"/>
          <w:lang w:val="de-AT"/>
        </w:rPr>
        <w:t>TIHL Tirol</w:t>
      </w:r>
      <w:r w:rsidR="00975239" w:rsidRPr="00A8029A">
        <w:rPr>
          <w:rFonts w:eastAsia="Calibri" w:cs="Times New Roman"/>
          <w:lang w:val="de-AT"/>
        </w:rPr>
        <w:t xml:space="preserve"> „</w:t>
      </w:r>
      <w:r w:rsidR="006445F8" w:rsidRPr="00A8029A">
        <w:rPr>
          <w:rFonts w:eastAsia="Calibri" w:cs="Times New Roman"/>
          <w:lang w:val="de-AT"/>
        </w:rPr>
        <w:t>STIHL</w:t>
      </w:r>
      <w:r w:rsidR="00975239" w:rsidRPr="00E21A4C">
        <w:rPr>
          <w:rFonts w:eastAsia="Calibri" w:cs="Times New Roman"/>
          <w:lang w:val="de-AT"/>
        </w:rPr>
        <w:t xml:space="preserve"> Tirol arbeitet stabil.“</w:t>
      </w:r>
    </w:p>
    <w:p w:rsidR="00975239" w:rsidRPr="00E21A4C" w:rsidRDefault="00975239" w:rsidP="00975239">
      <w:pPr>
        <w:spacing w:line="256" w:lineRule="auto"/>
        <w:rPr>
          <w:rFonts w:eastAsia="Calibri" w:cs="Times New Roman"/>
          <w:lang w:val="de-AT"/>
        </w:rPr>
      </w:pPr>
      <w:r w:rsidRPr="00E21A4C">
        <w:rPr>
          <w:rFonts w:eastAsia="Calibri" w:cs="Times New Roman"/>
          <w:lang w:val="de-AT"/>
        </w:rPr>
        <w:t xml:space="preserve"> </w:t>
      </w:r>
    </w:p>
    <w:p w:rsidR="00975239" w:rsidRPr="00E21A4C" w:rsidRDefault="00975239" w:rsidP="00975239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  <w:r w:rsidRPr="00E21A4C">
        <w:rPr>
          <w:rFonts w:eastAsia="Calibri" w:cs="Times New Roman"/>
          <w:lang w:val="de-AT"/>
        </w:rPr>
        <w:br/>
      </w:r>
    </w:p>
    <w:p w:rsidR="00975239" w:rsidRPr="00E21A4C" w:rsidRDefault="00975239" w:rsidP="00975239">
      <w:pPr>
        <w:spacing w:line="256" w:lineRule="auto"/>
        <w:rPr>
          <w:rFonts w:eastAsia="Calibri" w:cs="Times New Roman"/>
          <w:b/>
          <w:lang w:val="de-AT"/>
        </w:rPr>
      </w:pPr>
    </w:p>
    <w:p w:rsidR="00975239" w:rsidRPr="00E21A4C" w:rsidRDefault="00975239" w:rsidP="00975239">
      <w:pPr>
        <w:spacing w:line="256" w:lineRule="auto"/>
        <w:rPr>
          <w:rFonts w:eastAsia="Calibri" w:cs="Times New Roman"/>
          <w:b/>
          <w:lang w:val="de-AT"/>
        </w:rPr>
      </w:pPr>
    </w:p>
    <w:p w:rsidR="00975239" w:rsidRPr="00E21A4C" w:rsidRDefault="00975239" w:rsidP="00975239">
      <w:pPr>
        <w:spacing w:line="256" w:lineRule="auto"/>
        <w:rPr>
          <w:rFonts w:eastAsia="Calibri" w:cs="Times New Roman"/>
          <w:b/>
          <w:lang w:val="de-AT"/>
        </w:rPr>
      </w:pPr>
    </w:p>
    <w:p w:rsidR="00975239" w:rsidRDefault="00975239" w:rsidP="00975239">
      <w:pPr>
        <w:spacing w:line="256" w:lineRule="auto"/>
        <w:rPr>
          <w:rFonts w:eastAsia="Calibri" w:cs="Times New Roman"/>
          <w:b/>
          <w:lang w:val="de-AT"/>
        </w:rPr>
      </w:pPr>
    </w:p>
    <w:p w:rsidR="00975239" w:rsidRPr="00E21A4C" w:rsidRDefault="00975239" w:rsidP="00975239">
      <w:pPr>
        <w:spacing w:line="256" w:lineRule="auto"/>
        <w:rPr>
          <w:rFonts w:eastAsia="Calibri" w:cs="Times New Roman"/>
          <w:b/>
          <w:lang w:val="de-AT"/>
        </w:rPr>
      </w:pPr>
      <w:r>
        <w:rPr>
          <w:rFonts w:eastAsia="Calibri" w:cs="Times New Roman"/>
          <w:lang w:val="de-AT"/>
        </w:rPr>
        <w:br/>
      </w:r>
      <w:r w:rsidR="006445F8">
        <w:rPr>
          <w:rFonts w:eastAsia="Calibri" w:cs="Times New Roman"/>
          <w:lang w:val="de-AT"/>
        </w:rPr>
        <w:t>Kunde:</w:t>
      </w:r>
      <w:r w:rsidR="006445F8">
        <w:rPr>
          <w:rFonts w:eastAsia="Calibri" w:cs="Times New Roman"/>
          <w:lang w:val="de-AT"/>
        </w:rPr>
        <w:tab/>
      </w:r>
      <w:r w:rsidR="006445F8" w:rsidRPr="00A8029A">
        <w:rPr>
          <w:rFonts w:eastAsia="Calibri" w:cs="Times New Roman"/>
          <w:lang w:val="de-AT"/>
        </w:rPr>
        <w:t>STIHL Tirol</w:t>
      </w:r>
      <w:r w:rsidRPr="00E21A4C">
        <w:rPr>
          <w:rFonts w:eastAsia="Calibri" w:cs="Times New Roman"/>
          <w:b/>
          <w:lang w:val="de-AT"/>
        </w:rPr>
        <w:br/>
      </w:r>
      <w:r w:rsidRPr="00406EB2">
        <w:rPr>
          <w:rFonts w:eastAsia="Calibri" w:cs="Times New Roman"/>
          <w:lang w:val="de-AT"/>
        </w:rPr>
        <w:t xml:space="preserve">Agentur: </w:t>
      </w:r>
      <w:proofErr w:type="spellStart"/>
      <w:r w:rsidR="006445F8" w:rsidRPr="00A8029A">
        <w:rPr>
          <w:rFonts w:eastAsia="Calibri" w:cs="Times New Roman"/>
          <w:lang w:val="de-AT"/>
        </w:rPr>
        <w:t>k</w:t>
      </w:r>
      <w:r w:rsidRPr="00A8029A">
        <w:rPr>
          <w:rFonts w:eastAsia="Calibri" w:cs="Times New Roman"/>
          <w:lang w:val="de-AT"/>
        </w:rPr>
        <w:t>r</w:t>
      </w:r>
      <w:r w:rsidRPr="00406EB2">
        <w:rPr>
          <w:rFonts w:eastAsia="Calibri" w:cs="Times New Roman"/>
          <w:lang w:val="de-AT"/>
        </w:rPr>
        <w:t>aftwerk</w:t>
      </w:r>
      <w:proofErr w:type="spellEnd"/>
      <w:r w:rsidRPr="00E21A4C">
        <w:rPr>
          <w:rFonts w:eastAsia="Calibri" w:cs="Times New Roman"/>
          <w:b/>
          <w:lang w:val="de-AT"/>
        </w:rPr>
        <w:br w:type="page"/>
      </w:r>
    </w:p>
    <w:p w:rsidR="00975239" w:rsidRPr="00E21A4C" w:rsidRDefault="00975239" w:rsidP="00975239">
      <w:pPr>
        <w:spacing w:line="256" w:lineRule="auto"/>
        <w:rPr>
          <w:rFonts w:eastAsia="Calibri" w:cs="Times New Roman"/>
          <w:lang w:val="de-AT"/>
        </w:rPr>
      </w:pPr>
      <w:r w:rsidRPr="00E21A4C">
        <w:rPr>
          <w:rFonts w:eastAsia="Calibri" w:cs="Times New Roman"/>
          <w:b/>
          <w:lang w:val="de-AT"/>
        </w:rPr>
        <w:t>City</w:t>
      </w:r>
      <w:r w:rsidRPr="00E21A4C">
        <w:rPr>
          <w:rFonts w:eastAsia="Calibri" w:cs="Times New Roman"/>
          <w:lang w:val="de-AT"/>
        </w:rPr>
        <w:t xml:space="preserve"> </w:t>
      </w:r>
      <w:r w:rsidRPr="00E21A4C">
        <w:rPr>
          <w:rFonts w:eastAsia="Calibri" w:cs="Times New Roman"/>
          <w:b/>
          <w:lang w:val="de-AT"/>
        </w:rPr>
        <w:t>Light</w:t>
      </w:r>
    </w:p>
    <w:p w:rsidR="00975239" w:rsidRPr="00E21A4C" w:rsidRDefault="00975239" w:rsidP="00975239">
      <w:pPr>
        <w:spacing w:line="256" w:lineRule="auto"/>
        <w:rPr>
          <w:rFonts w:eastAsia="Calibri" w:cs="Times New Roman"/>
          <w:lang w:val="de-AT"/>
        </w:rPr>
      </w:pPr>
      <w:r w:rsidRPr="00E21A4C">
        <w:rPr>
          <w:rFonts w:eastAsia="Calibri" w:cs="Times New Roman"/>
          <w:noProof/>
          <w:lang w:val="de-AT" w:eastAsia="de-AT"/>
        </w:rPr>
        <w:drawing>
          <wp:anchor distT="0" distB="0" distL="114300" distR="114300" simplePos="0" relativeHeight="251662336" behindDoc="1" locked="0" layoutInCell="1" allowOverlap="1" wp14:anchorId="1968F7FB" wp14:editId="6AFE28BB">
            <wp:simplePos x="0" y="0"/>
            <wp:positionH relativeFrom="margin">
              <wp:posOffset>0</wp:posOffset>
            </wp:positionH>
            <wp:positionV relativeFrom="paragraph">
              <wp:posOffset>192405</wp:posOffset>
            </wp:positionV>
            <wp:extent cx="1619250" cy="2390775"/>
            <wp:effectExtent l="0" t="0" r="0" b="0"/>
            <wp:wrapTight wrapText="bothSides">
              <wp:wrapPolygon edited="0">
                <wp:start x="0" y="0"/>
                <wp:lineTo x="0" y="21342"/>
                <wp:lineTo x="21346" y="21342"/>
                <wp:lineTo x="21346" y="0"/>
                <wp:lineTo x="0" y="0"/>
              </wp:wrapPolygon>
            </wp:wrapTight>
            <wp:docPr id="17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390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1A4C">
        <w:rPr>
          <w:rFonts w:eastAsia="Calibri" w:cs="Times New Roman"/>
          <w:lang w:val="de-AT"/>
        </w:rPr>
        <w:t xml:space="preserve">1. Platz: </w:t>
      </w:r>
      <w:proofErr w:type="spellStart"/>
      <w:r w:rsidRPr="00E21A4C">
        <w:rPr>
          <w:rFonts w:eastAsia="Calibri" w:cs="Times New Roman"/>
          <w:lang w:val="de-AT"/>
        </w:rPr>
        <w:t>Hörtnagl</w:t>
      </w:r>
      <w:proofErr w:type="spellEnd"/>
      <w:r w:rsidRPr="00E21A4C">
        <w:rPr>
          <w:rFonts w:eastAsia="Calibri" w:cs="Times New Roman"/>
          <w:lang w:val="de-AT"/>
        </w:rPr>
        <w:t xml:space="preserve"> “Brotlose Kunst.”</w:t>
      </w:r>
    </w:p>
    <w:p w:rsidR="00975239" w:rsidRPr="00E21A4C" w:rsidRDefault="00975239" w:rsidP="00975239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</w:p>
    <w:p w:rsidR="00975239" w:rsidRPr="00E21A4C" w:rsidRDefault="00975239" w:rsidP="00975239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</w:p>
    <w:p w:rsidR="00975239" w:rsidRPr="00E21A4C" w:rsidRDefault="00975239" w:rsidP="00975239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</w:p>
    <w:p w:rsidR="00975239" w:rsidRPr="00E21A4C" w:rsidRDefault="00975239" w:rsidP="00975239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</w:p>
    <w:p w:rsidR="00975239" w:rsidRPr="00E21A4C" w:rsidRDefault="00975239" w:rsidP="00975239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</w:p>
    <w:p w:rsidR="00975239" w:rsidRPr="00E21A4C" w:rsidRDefault="00975239" w:rsidP="00975239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</w:p>
    <w:p w:rsidR="00975239" w:rsidRPr="00E21A4C" w:rsidRDefault="00975239" w:rsidP="00975239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</w:p>
    <w:p w:rsidR="00975239" w:rsidRPr="00E21A4C" w:rsidRDefault="00975239" w:rsidP="00975239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</w:p>
    <w:p w:rsidR="00975239" w:rsidRPr="00E21A4C" w:rsidRDefault="00975239" w:rsidP="00971115">
      <w:pPr>
        <w:tabs>
          <w:tab w:val="left" w:pos="993"/>
        </w:tabs>
        <w:spacing w:after="0" w:line="257" w:lineRule="auto"/>
        <w:rPr>
          <w:rFonts w:eastAsia="Calibri" w:cs="Times New Roman"/>
          <w:lang w:val="de-AT"/>
        </w:rPr>
      </w:pPr>
      <w:r w:rsidRPr="00E21A4C">
        <w:rPr>
          <w:rFonts w:eastAsia="Calibri" w:cs="Times New Roman"/>
          <w:lang w:val="de-AT"/>
        </w:rPr>
        <w:br/>
      </w:r>
    </w:p>
    <w:p w:rsidR="00975239" w:rsidRDefault="00971115" w:rsidP="00971115">
      <w:pPr>
        <w:spacing w:after="0" w:line="257" w:lineRule="auto"/>
        <w:rPr>
          <w:rFonts w:eastAsia="Calibri" w:cs="Times New Roman"/>
          <w:lang w:val="de-AT"/>
        </w:rPr>
      </w:pPr>
      <w:r w:rsidRPr="00E21A4C">
        <w:rPr>
          <w:rFonts w:eastAsia="Calibri" w:cs="Times New Roman"/>
          <w:lang w:val="de-AT"/>
        </w:rPr>
        <w:t>Kunde:</w:t>
      </w:r>
      <w:r w:rsidRPr="00E21A4C">
        <w:rPr>
          <w:rFonts w:eastAsia="Calibri" w:cs="Times New Roman"/>
          <w:lang w:val="de-AT"/>
        </w:rPr>
        <w:tab/>
      </w:r>
      <w:proofErr w:type="spellStart"/>
      <w:r w:rsidRPr="00E21A4C">
        <w:rPr>
          <w:rFonts w:eastAsia="Calibri" w:cs="Times New Roman"/>
          <w:lang w:val="de-AT"/>
        </w:rPr>
        <w:t>Hörtnagl</w:t>
      </w:r>
      <w:proofErr w:type="spellEnd"/>
    </w:p>
    <w:p w:rsidR="00971115" w:rsidRPr="00E21A4C" w:rsidRDefault="00971115" w:rsidP="00971115">
      <w:pPr>
        <w:spacing w:after="0" w:line="257" w:lineRule="auto"/>
        <w:rPr>
          <w:rFonts w:eastAsia="Calibri" w:cs="Times New Roman"/>
          <w:lang w:val="de-AT"/>
        </w:rPr>
      </w:pPr>
      <w:r w:rsidRPr="00406EB2">
        <w:rPr>
          <w:rFonts w:eastAsia="Calibri" w:cs="Times New Roman"/>
          <w:lang w:val="de-AT"/>
        </w:rPr>
        <w:t xml:space="preserve">Agentur: </w:t>
      </w:r>
      <w:proofErr w:type="spellStart"/>
      <w:r w:rsidRPr="00406EB2">
        <w:rPr>
          <w:rFonts w:eastAsia="Calibri" w:cs="Times New Roman"/>
          <w:lang w:val="de-AT"/>
        </w:rPr>
        <w:t>Factor</w:t>
      </w:r>
      <w:proofErr w:type="spellEnd"/>
    </w:p>
    <w:p w:rsidR="00975239" w:rsidRPr="00E21A4C" w:rsidRDefault="00975239" w:rsidP="00975239">
      <w:pPr>
        <w:spacing w:line="256" w:lineRule="auto"/>
        <w:rPr>
          <w:rFonts w:eastAsia="Calibri" w:cs="Times New Roman"/>
          <w:lang w:val="de-AT"/>
        </w:rPr>
      </w:pPr>
      <w:r w:rsidRPr="00E21A4C">
        <w:rPr>
          <w:rFonts w:eastAsia="Calibri" w:cs="Times New Roman"/>
          <w:noProof/>
          <w:lang w:val="de-AT" w:eastAsia="de-AT"/>
        </w:rPr>
        <w:drawing>
          <wp:anchor distT="0" distB="0" distL="114300" distR="114300" simplePos="0" relativeHeight="251663360" behindDoc="1" locked="0" layoutInCell="1" allowOverlap="1" wp14:anchorId="336D71E4" wp14:editId="08B6F74C">
            <wp:simplePos x="0" y="0"/>
            <wp:positionH relativeFrom="margin">
              <wp:align>left</wp:align>
            </wp:positionH>
            <wp:positionV relativeFrom="paragraph">
              <wp:posOffset>184785</wp:posOffset>
            </wp:positionV>
            <wp:extent cx="1515745" cy="2238375"/>
            <wp:effectExtent l="0" t="0" r="8255" b="0"/>
            <wp:wrapTight wrapText="bothSides">
              <wp:wrapPolygon edited="0">
                <wp:start x="0" y="0"/>
                <wp:lineTo x="0" y="21324"/>
                <wp:lineTo x="21446" y="21324"/>
                <wp:lineTo x="21446" y="0"/>
                <wp:lineTo x="0" y="0"/>
              </wp:wrapPolygon>
            </wp:wrapTight>
            <wp:docPr id="18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209" cy="22444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1A4C">
        <w:rPr>
          <w:rFonts w:eastAsia="Calibri" w:cs="Times New Roman"/>
          <w:lang w:val="de-AT"/>
        </w:rPr>
        <w:t>2. Platz: Innsbruck „Stadtbummel? Können wir auch.“</w:t>
      </w:r>
    </w:p>
    <w:p w:rsidR="00975239" w:rsidRPr="00E21A4C" w:rsidRDefault="00975239" w:rsidP="00975239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</w:p>
    <w:p w:rsidR="00975239" w:rsidRPr="00E21A4C" w:rsidRDefault="00975239" w:rsidP="00975239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</w:p>
    <w:p w:rsidR="00975239" w:rsidRPr="00E21A4C" w:rsidRDefault="00975239" w:rsidP="00975239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</w:p>
    <w:p w:rsidR="00975239" w:rsidRPr="00E21A4C" w:rsidRDefault="00975239" w:rsidP="00975239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</w:p>
    <w:p w:rsidR="00975239" w:rsidRPr="00E21A4C" w:rsidRDefault="00975239" w:rsidP="00975239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</w:p>
    <w:p w:rsidR="00975239" w:rsidRPr="00E21A4C" w:rsidRDefault="00975239" w:rsidP="00975239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</w:p>
    <w:p w:rsidR="00975239" w:rsidRPr="00E21A4C" w:rsidRDefault="00975239" w:rsidP="00975239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</w:p>
    <w:p w:rsidR="00975239" w:rsidRPr="00E21A4C" w:rsidRDefault="00975239" w:rsidP="00975239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</w:p>
    <w:p w:rsidR="00975239" w:rsidRPr="00E21A4C" w:rsidRDefault="00975239" w:rsidP="00975239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  <w:r>
        <w:rPr>
          <w:rFonts w:eastAsia="Calibri" w:cs="Times New Roman"/>
          <w:lang w:val="de-AT"/>
        </w:rPr>
        <w:br/>
      </w:r>
      <w:r w:rsidRPr="00E21A4C">
        <w:rPr>
          <w:rFonts w:eastAsia="Calibri" w:cs="Times New Roman"/>
          <w:lang w:val="de-AT"/>
        </w:rPr>
        <w:t>Kunde:</w:t>
      </w:r>
      <w:r w:rsidRPr="00E21A4C">
        <w:rPr>
          <w:rFonts w:eastAsia="Calibri" w:cs="Times New Roman"/>
          <w:lang w:val="de-AT"/>
        </w:rPr>
        <w:tab/>
        <w:t>Innsbruck</w:t>
      </w:r>
      <w:r>
        <w:rPr>
          <w:rFonts w:eastAsia="Calibri" w:cs="Times New Roman"/>
          <w:lang w:val="de-AT"/>
        </w:rPr>
        <w:t xml:space="preserve"> Tourismus</w:t>
      </w:r>
      <w:r w:rsidRPr="00E21A4C">
        <w:rPr>
          <w:rFonts w:eastAsia="Calibri" w:cs="Times New Roman"/>
          <w:lang w:val="de-AT"/>
        </w:rPr>
        <w:br/>
      </w:r>
      <w:r w:rsidRPr="00577EF8">
        <w:rPr>
          <w:rFonts w:eastAsia="Calibri" w:cs="Times New Roman"/>
          <w:lang w:val="de-AT"/>
        </w:rPr>
        <w:t>Agentur:</w:t>
      </w:r>
      <w:r w:rsidRPr="00E21A4C">
        <w:rPr>
          <w:rFonts w:eastAsia="Calibri" w:cs="Times New Roman"/>
          <w:lang w:val="de-AT"/>
        </w:rPr>
        <w:tab/>
      </w:r>
      <w:r>
        <w:rPr>
          <w:rFonts w:eastAsia="Calibri" w:cs="Times New Roman"/>
          <w:lang w:val="de-AT"/>
        </w:rPr>
        <w:t>Innsbruck Tourismus</w:t>
      </w:r>
    </w:p>
    <w:p w:rsidR="00975239" w:rsidRPr="00E21A4C" w:rsidRDefault="00971115" w:rsidP="00975239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  <w:r>
        <w:rPr>
          <w:noProof/>
          <w:lang w:val="de-AT" w:eastAsia="de-AT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229235</wp:posOffset>
            </wp:positionV>
            <wp:extent cx="1529715" cy="2257425"/>
            <wp:effectExtent l="0" t="0" r="0" b="9525"/>
            <wp:wrapTopAndBottom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71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239" w:rsidRPr="00E21A4C">
        <w:rPr>
          <w:rFonts w:eastAsia="Calibri" w:cs="Times New Roman"/>
          <w:lang w:val="de-AT"/>
        </w:rPr>
        <w:t>3. Platz: International School Kufstein „Tag der offenen Tür“</w:t>
      </w:r>
    </w:p>
    <w:p w:rsidR="00975239" w:rsidRPr="00E21A4C" w:rsidRDefault="00971115" w:rsidP="00971115">
      <w:pPr>
        <w:spacing w:line="256" w:lineRule="auto"/>
        <w:rPr>
          <w:rFonts w:eastAsia="Calibri" w:cs="Times New Roman"/>
          <w:lang w:val="de-AT"/>
        </w:rPr>
      </w:pPr>
      <w:r>
        <w:rPr>
          <w:rFonts w:eastAsia="Calibri" w:cs="Times New Roman"/>
          <w:lang w:val="de-AT"/>
        </w:rPr>
        <w:t>K</w:t>
      </w:r>
      <w:r w:rsidRPr="00E21A4C">
        <w:rPr>
          <w:rFonts w:eastAsia="Calibri" w:cs="Times New Roman"/>
          <w:lang w:val="de-AT"/>
        </w:rPr>
        <w:t>unde:</w:t>
      </w:r>
      <w:r w:rsidRPr="00E21A4C">
        <w:rPr>
          <w:rFonts w:eastAsia="Calibri" w:cs="Times New Roman"/>
          <w:lang w:val="de-AT"/>
        </w:rPr>
        <w:tab/>
        <w:t>International School Kufstein</w:t>
      </w:r>
      <w:r w:rsidRPr="00E21A4C">
        <w:rPr>
          <w:rFonts w:eastAsia="Calibri" w:cs="Times New Roman"/>
          <w:lang w:val="de-AT"/>
        </w:rPr>
        <w:br/>
      </w:r>
      <w:r w:rsidRPr="00406EB2">
        <w:rPr>
          <w:rFonts w:eastAsia="Calibri" w:cs="Times New Roman"/>
          <w:lang w:val="de-AT"/>
        </w:rPr>
        <w:t xml:space="preserve">Agentur: </w:t>
      </w:r>
      <w:proofErr w:type="spellStart"/>
      <w:r w:rsidRPr="00406EB2">
        <w:rPr>
          <w:rFonts w:eastAsia="Calibri" w:cs="Times New Roman"/>
          <w:lang w:val="de-AT"/>
        </w:rPr>
        <w:t>Peakmedia</w:t>
      </w:r>
      <w:proofErr w:type="spellEnd"/>
      <w:r w:rsidRPr="00406EB2">
        <w:rPr>
          <w:rFonts w:eastAsia="Calibri" w:cs="Times New Roman"/>
          <w:lang w:val="de-AT"/>
        </w:rPr>
        <w:t xml:space="preserve"> GmbH</w:t>
      </w:r>
    </w:p>
    <w:p w:rsidR="00975239" w:rsidRPr="006445F8" w:rsidRDefault="00975239" w:rsidP="00975239">
      <w:pPr>
        <w:spacing w:line="256" w:lineRule="auto"/>
        <w:rPr>
          <w:rFonts w:eastAsia="Calibri" w:cs="Times New Roman"/>
          <w:b/>
          <w:lang w:val="de-AT"/>
        </w:rPr>
      </w:pPr>
      <w:r w:rsidRPr="006445F8">
        <w:rPr>
          <w:rFonts w:eastAsia="Calibri" w:cs="Times New Roman"/>
          <w:b/>
          <w:lang w:val="de-AT"/>
        </w:rPr>
        <w:t>Rolling Board</w:t>
      </w:r>
    </w:p>
    <w:p w:rsidR="00975239" w:rsidRPr="006445F8" w:rsidRDefault="00971115" w:rsidP="00975239">
      <w:pPr>
        <w:spacing w:line="256" w:lineRule="auto"/>
        <w:rPr>
          <w:rFonts w:eastAsia="Calibri" w:cs="Times New Roman"/>
          <w:lang w:val="de-AT"/>
        </w:rPr>
      </w:pPr>
      <w:r w:rsidRPr="00E21A4C">
        <w:rPr>
          <w:rFonts w:eastAsia="Calibri" w:cs="Times New Roman"/>
          <w:noProof/>
          <w:lang w:val="de-AT" w:eastAsia="de-AT"/>
        </w:rPr>
        <w:drawing>
          <wp:anchor distT="0" distB="0" distL="114300" distR="114300" simplePos="0" relativeHeight="251665408" behindDoc="1" locked="0" layoutInCell="1" allowOverlap="1" wp14:anchorId="1290E4A5" wp14:editId="5BA04649">
            <wp:simplePos x="0" y="0"/>
            <wp:positionH relativeFrom="margin">
              <wp:align>left</wp:align>
            </wp:positionH>
            <wp:positionV relativeFrom="paragraph">
              <wp:posOffset>249555</wp:posOffset>
            </wp:positionV>
            <wp:extent cx="2514600" cy="1849755"/>
            <wp:effectExtent l="0" t="0" r="0" b="0"/>
            <wp:wrapTight wrapText="bothSides">
              <wp:wrapPolygon edited="0">
                <wp:start x="0" y="0"/>
                <wp:lineTo x="0" y="21355"/>
                <wp:lineTo x="21436" y="21355"/>
                <wp:lineTo x="21436" y="0"/>
                <wp:lineTo x="0" y="0"/>
              </wp:wrapPolygon>
            </wp:wrapTight>
            <wp:docPr id="20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975" cy="187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239" w:rsidRPr="006445F8">
        <w:rPr>
          <w:rFonts w:eastAsia="Calibri" w:cs="Times New Roman"/>
          <w:lang w:val="de-AT"/>
        </w:rPr>
        <w:t xml:space="preserve">1. Platz: </w:t>
      </w:r>
      <w:proofErr w:type="spellStart"/>
      <w:r w:rsidR="00975239" w:rsidRPr="006445F8">
        <w:rPr>
          <w:rFonts w:eastAsia="Calibri" w:cs="Times New Roman"/>
          <w:lang w:val="de-AT"/>
        </w:rPr>
        <w:t>Stubai</w:t>
      </w:r>
      <w:proofErr w:type="spellEnd"/>
      <w:r w:rsidR="00975239" w:rsidRPr="006445F8">
        <w:rPr>
          <w:rFonts w:eastAsia="Calibri" w:cs="Times New Roman"/>
          <w:lang w:val="de-AT"/>
        </w:rPr>
        <w:t xml:space="preserve"> „</w:t>
      </w:r>
      <w:proofErr w:type="spellStart"/>
      <w:r w:rsidR="00975239" w:rsidRPr="006445F8">
        <w:rPr>
          <w:rFonts w:eastAsia="Calibri" w:cs="Times New Roman"/>
          <w:lang w:val="de-AT"/>
        </w:rPr>
        <w:t>Stubai</w:t>
      </w:r>
      <w:proofErr w:type="spellEnd"/>
      <w:r w:rsidR="00975239" w:rsidRPr="006445F8">
        <w:rPr>
          <w:rFonts w:eastAsia="Calibri" w:cs="Times New Roman"/>
          <w:lang w:val="de-AT"/>
        </w:rPr>
        <w:t xml:space="preserve"> Winter BBQ Championship“</w:t>
      </w:r>
    </w:p>
    <w:p w:rsidR="00975239" w:rsidRPr="006445F8" w:rsidRDefault="00975239" w:rsidP="00975239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</w:p>
    <w:p w:rsidR="00975239" w:rsidRPr="006445F8" w:rsidRDefault="00975239" w:rsidP="00975239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</w:p>
    <w:p w:rsidR="00975239" w:rsidRPr="006445F8" w:rsidRDefault="00975239" w:rsidP="00975239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</w:p>
    <w:p w:rsidR="00975239" w:rsidRPr="006445F8" w:rsidRDefault="00975239" w:rsidP="00975239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</w:p>
    <w:p w:rsidR="00975239" w:rsidRPr="006445F8" w:rsidRDefault="00975239" w:rsidP="00975239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</w:p>
    <w:p w:rsidR="00975239" w:rsidRPr="006445F8" w:rsidRDefault="00975239" w:rsidP="00975239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</w:p>
    <w:p w:rsidR="00975239" w:rsidRDefault="00975239" w:rsidP="0080382A">
      <w:pPr>
        <w:spacing w:after="0" w:line="257" w:lineRule="auto"/>
        <w:rPr>
          <w:rFonts w:eastAsia="Calibri" w:cs="Times New Roman"/>
          <w:lang w:val="de-AT"/>
        </w:rPr>
      </w:pPr>
    </w:p>
    <w:p w:rsidR="0080382A" w:rsidRPr="00E21A4C" w:rsidRDefault="0080382A" w:rsidP="0080382A">
      <w:pPr>
        <w:tabs>
          <w:tab w:val="left" w:pos="993"/>
        </w:tabs>
        <w:spacing w:after="0" w:line="257" w:lineRule="auto"/>
        <w:rPr>
          <w:rFonts w:eastAsia="Calibri" w:cs="Times New Roman"/>
          <w:lang w:val="de-AT"/>
        </w:rPr>
      </w:pPr>
      <w:r w:rsidRPr="00E21A4C">
        <w:rPr>
          <w:rFonts w:eastAsia="Calibri" w:cs="Times New Roman"/>
          <w:lang w:val="de-AT"/>
        </w:rPr>
        <w:br/>
        <w:t>Kunde:</w:t>
      </w:r>
      <w:r w:rsidRPr="00E21A4C">
        <w:rPr>
          <w:rFonts w:eastAsia="Calibri" w:cs="Times New Roman"/>
          <w:lang w:val="de-AT"/>
        </w:rPr>
        <w:tab/>
      </w:r>
      <w:r>
        <w:rPr>
          <w:rFonts w:eastAsia="Calibri" w:cs="Times New Roman"/>
          <w:lang w:val="de-AT"/>
        </w:rPr>
        <w:t xml:space="preserve">TVB </w:t>
      </w:r>
      <w:proofErr w:type="spellStart"/>
      <w:r w:rsidRPr="00E21A4C">
        <w:rPr>
          <w:rFonts w:eastAsia="Calibri" w:cs="Times New Roman"/>
          <w:lang w:val="de-AT"/>
        </w:rPr>
        <w:t>Stubai</w:t>
      </w:r>
      <w:proofErr w:type="spellEnd"/>
      <w:r>
        <w:rPr>
          <w:rFonts w:eastAsia="Calibri" w:cs="Times New Roman"/>
          <w:lang w:val="de-AT"/>
        </w:rPr>
        <w:t xml:space="preserve"> und Schlick 2000</w:t>
      </w:r>
    </w:p>
    <w:p w:rsidR="0080382A" w:rsidRPr="00E21A4C" w:rsidRDefault="0080382A" w:rsidP="00975239">
      <w:pPr>
        <w:spacing w:line="256" w:lineRule="auto"/>
        <w:rPr>
          <w:rFonts w:eastAsia="Calibri" w:cs="Times New Roman"/>
          <w:lang w:val="de-AT"/>
        </w:rPr>
      </w:pPr>
      <w:r w:rsidRPr="00406EB2">
        <w:rPr>
          <w:rFonts w:eastAsia="Calibri" w:cs="Times New Roman"/>
          <w:lang w:val="de-AT"/>
        </w:rPr>
        <w:t>Agentur: STMS Marketing Services</w:t>
      </w:r>
    </w:p>
    <w:p w:rsidR="00975239" w:rsidRPr="00E21A4C" w:rsidRDefault="00975239" w:rsidP="00975239">
      <w:pPr>
        <w:spacing w:line="256" w:lineRule="auto"/>
        <w:rPr>
          <w:rFonts w:eastAsia="Calibri" w:cs="Times New Roman"/>
          <w:lang w:val="de-AT"/>
        </w:rPr>
      </w:pPr>
      <w:r w:rsidRPr="00E21A4C">
        <w:rPr>
          <w:rFonts w:eastAsia="Calibri" w:cs="Times New Roman"/>
          <w:noProof/>
          <w:lang w:val="de-AT" w:eastAsia="de-AT"/>
        </w:rPr>
        <w:drawing>
          <wp:anchor distT="0" distB="0" distL="114300" distR="114300" simplePos="0" relativeHeight="251666432" behindDoc="1" locked="0" layoutInCell="1" allowOverlap="1" wp14:anchorId="2EB54F23" wp14:editId="7CA9CBC6">
            <wp:simplePos x="0" y="0"/>
            <wp:positionH relativeFrom="margin">
              <wp:posOffset>-5080</wp:posOffset>
            </wp:positionH>
            <wp:positionV relativeFrom="paragraph">
              <wp:posOffset>227330</wp:posOffset>
            </wp:positionV>
            <wp:extent cx="2267585" cy="1676400"/>
            <wp:effectExtent l="0" t="0" r="0" b="0"/>
            <wp:wrapTight wrapText="bothSides">
              <wp:wrapPolygon edited="0">
                <wp:start x="0" y="0"/>
                <wp:lineTo x="0" y="21355"/>
                <wp:lineTo x="21412" y="21355"/>
                <wp:lineTo x="21412" y="0"/>
                <wp:lineTo x="0" y="0"/>
              </wp:wrapPolygon>
            </wp:wrapTight>
            <wp:docPr id="21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1A4C">
        <w:rPr>
          <w:rFonts w:eastAsia="Calibri" w:cs="Times New Roman"/>
          <w:lang w:val="de-AT"/>
        </w:rPr>
        <w:t>2. Platz: Serfaus-</w:t>
      </w:r>
      <w:proofErr w:type="spellStart"/>
      <w:r w:rsidRPr="00E21A4C">
        <w:rPr>
          <w:rFonts w:eastAsia="Calibri" w:cs="Times New Roman"/>
          <w:lang w:val="de-AT"/>
        </w:rPr>
        <w:t>Fiss</w:t>
      </w:r>
      <w:proofErr w:type="spellEnd"/>
      <w:r w:rsidRPr="00E21A4C">
        <w:rPr>
          <w:rFonts w:eastAsia="Calibri" w:cs="Times New Roman"/>
          <w:lang w:val="de-AT"/>
        </w:rPr>
        <w:t>-</w:t>
      </w:r>
      <w:proofErr w:type="spellStart"/>
      <w:r w:rsidRPr="00E21A4C">
        <w:rPr>
          <w:rFonts w:eastAsia="Calibri" w:cs="Times New Roman"/>
          <w:lang w:val="de-AT"/>
        </w:rPr>
        <w:t>Ladis</w:t>
      </w:r>
      <w:proofErr w:type="spellEnd"/>
      <w:r w:rsidRPr="00E21A4C">
        <w:rPr>
          <w:rFonts w:eastAsia="Calibri" w:cs="Times New Roman"/>
          <w:lang w:val="de-AT"/>
        </w:rPr>
        <w:t> Marketing mit dem Sujet für die Bewerbung des Bikeparks</w:t>
      </w:r>
    </w:p>
    <w:p w:rsidR="00975239" w:rsidRPr="00E21A4C" w:rsidRDefault="00975239" w:rsidP="00975239">
      <w:pPr>
        <w:spacing w:line="256" w:lineRule="auto"/>
        <w:rPr>
          <w:rFonts w:eastAsia="Calibri" w:cs="Times New Roman"/>
          <w:lang w:val="de-AT"/>
        </w:rPr>
      </w:pPr>
    </w:p>
    <w:p w:rsidR="00975239" w:rsidRPr="00E21A4C" w:rsidRDefault="00975239" w:rsidP="00975239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</w:p>
    <w:p w:rsidR="00975239" w:rsidRPr="00E21A4C" w:rsidRDefault="00975239" w:rsidP="00975239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</w:p>
    <w:p w:rsidR="00975239" w:rsidRPr="00E21A4C" w:rsidRDefault="00975239" w:rsidP="00975239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</w:p>
    <w:p w:rsidR="00975239" w:rsidRPr="00E21A4C" w:rsidRDefault="00975239" w:rsidP="00975239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</w:p>
    <w:p w:rsidR="00975239" w:rsidRPr="00E21A4C" w:rsidRDefault="00975239" w:rsidP="00975239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</w:p>
    <w:p w:rsidR="00975239" w:rsidRPr="00E21A4C" w:rsidRDefault="00975239" w:rsidP="0080382A">
      <w:pPr>
        <w:tabs>
          <w:tab w:val="left" w:pos="993"/>
        </w:tabs>
        <w:spacing w:after="0" w:line="257" w:lineRule="auto"/>
        <w:rPr>
          <w:rFonts w:eastAsia="Calibri" w:cs="Times New Roman"/>
          <w:lang w:val="de-AT"/>
        </w:rPr>
      </w:pPr>
      <w:r>
        <w:rPr>
          <w:rFonts w:eastAsia="Calibri" w:cs="Times New Roman"/>
          <w:lang w:val="de-AT"/>
        </w:rPr>
        <w:br/>
      </w:r>
      <w:r w:rsidR="0080382A" w:rsidRPr="00E21A4C">
        <w:rPr>
          <w:rFonts w:eastAsia="Calibri" w:cs="Times New Roman"/>
          <w:lang w:val="de-AT"/>
        </w:rPr>
        <w:t>Kunde:</w:t>
      </w:r>
      <w:r w:rsidR="0080382A" w:rsidRPr="00E21A4C">
        <w:rPr>
          <w:rFonts w:eastAsia="Calibri" w:cs="Times New Roman"/>
          <w:lang w:val="de-AT"/>
        </w:rPr>
        <w:tab/>
      </w:r>
      <w:r w:rsidR="0080382A">
        <w:rPr>
          <w:rFonts w:eastAsia="Calibri" w:cs="Times New Roman"/>
          <w:lang w:val="de-AT"/>
        </w:rPr>
        <w:t>TVB Serfaus-</w:t>
      </w:r>
      <w:proofErr w:type="spellStart"/>
      <w:r w:rsidR="0080382A">
        <w:rPr>
          <w:rFonts w:eastAsia="Calibri" w:cs="Times New Roman"/>
          <w:lang w:val="de-AT"/>
        </w:rPr>
        <w:t>Fiss</w:t>
      </w:r>
      <w:proofErr w:type="spellEnd"/>
      <w:r w:rsidR="0080382A">
        <w:rPr>
          <w:rFonts w:eastAsia="Calibri" w:cs="Times New Roman"/>
          <w:lang w:val="de-AT"/>
        </w:rPr>
        <w:t xml:space="preserve"> </w:t>
      </w:r>
      <w:proofErr w:type="spellStart"/>
      <w:r w:rsidR="0080382A">
        <w:rPr>
          <w:rFonts w:eastAsia="Calibri" w:cs="Times New Roman"/>
          <w:lang w:val="de-AT"/>
        </w:rPr>
        <w:t>Ladis</w:t>
      </w:r>
      <w:proofErr w:type="spellEnd"/>
    </w:p>
    <w:p w:rsidR="0080382A" w:rsidRDefault="0080382A" w:rsidP="0080382A">
      <w:pPr>
        <w:spacing w:after="0" w:line="257" w:lineRule="auto"/>
        <w:rPr>
          <w:rFonts w:eastAsia="Calibri" w:cs="Times New Roman"/>
          <w:lang w:val="de-AT"/>
        </w:rPr>
      </w:pPr>
      <w:r>
        <w:rPr>
          <w:rFonts w:eastAsia="Calibri" w:cs="Times New Roman"/>
          <w:lang w:val="de-AT"/>
        </w:rPr>
        <w:t>Agentur: TVB Serfaus-</w:t>
      </w:r>
      <w:proofErr w:type="spellStart"/>
      <w:r>
        <w:rPr>
          <w:rFonts w:eastAsia="Calibri" w:cs="Times New Roman"/>
          <w:lang w:val="de-AT"/>
        </w:rPr>
        <w:t>Fiss</w:t>
      </w:r>
      <w:proofErr w:type="spellEnd"/>
      <w:r>
        <w:rPr>
          <w:rFonts w:eastAsia="Calibri" w:cs="Times New Roman"/>
          <w:lang w:val="de-AT"/>
        </w:rPr>
        <w:t xml:space="preserve"> </w:t>
      </w:r>
      <w:proofErr w:type="spellStart"/>
      <w:r>
        <w:rPr>
          <w:rFonts w:eastAsia="Calibri" w:cs="Times New Roman"/>
          <w:lang w:val="de-AT"/>
        </w:rPr>
        <w:t>Ladis</w:t>
      </w:r>
      <w:proofErr w:type="spellEnd"/>
    </w:p>
    <w:p w:rsidR="00975239" w:rsidRPr="00E21A4C" w:rsidRDefault="0080382A" w:rsidP="00975239">
      <w:pPr>
        <w:spacing w:line="256" w:lineRule="auto"/>
        <w:rPr>
          <w:rFonts w:eastAsia="Calibri" w:cs="Times New Roman"/>
          <w:lang w:val="de-AT"/>
        </w:rPr>
      </w:pPr>
      <w:r w:rsidRPr="00E21A4C">
        <w:rPr>
          <w:rFonts w:eastAsia="Calibri" w:cs="Times New Roman"/>
          <w:noProof/>
          <w:lang w:val="de-AT" w:eastAsia="de-AT"/>
        </w:rPr>
        <w:drawing>
          <wp:anchor distT="0" distB="0" distL="114300" distR="114300" simplePos="0" relativeHeight="251667456" behindDoc="1" locked="0" layoutInCell="1" allowOverlap="1" wp14:anchorId="18FB77DF" wp14:editId="0232731E">
            <wp:simplePos x="0" y="0"/>
            <wp:positionH relativeFrom="margin">
              <wp:posOffset>-4445</wp:posOffset>
            </wp:positionH>
            <wp:positionV relativeFrom="paragraph">
              <wp:posOffset>213995</wp:posOffset>
            </wp:positionV>
            <wp:extent cx="2606040" cy="1924050"/>
            <wp:effectExtent l="0" t="0" r="3810" b="0"/>
            <wp:wrapTight wrapText="bothSides">
              <wp:wrapPolygon edited="0">
                <wp:start x="0" y="0"/>
                <wp:lineTo x="0" y="21386"/>
                <wp:lineTo x="21474" y="21386"/>
                <wp:lineTo x="21474" y="0"/>
                <wp:lineTo x="0" y="0"/>
              </wp:wrapPolygon>
            </wp:wrapTight>
            <wp:docPr id="22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192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239" w:rsidRPr="00E21A4C">
        <w:rPr>
          <w:rFonts w:eastAsia="Calibri" w:cs="Times New Roman"/>
          <w:lang w:val="de-AT"/>
        </w:rPr>
        <w:t>3. Platz: WKO „Daheim ist bestens investiert“</w:t>
      </w:r>
    </w:p>
    <w:p w:rsidR="00975239" w:rsidRPr="00E21A4C" w:rsidRDefault="00975239" w:rsidP="00975239">
      <w:pPr>
        <w:spacing w:line="256" w:lineRule="auto"/>
        <w:rPr>
          <w:rFonts w:eastAsia="Calibri" w:cs="Times New Roman"/>
          <w:lang w:val="de-AT"/>
        </w:rPr>
      </w:pPr>
    </w:p>
    <w:p w:rsidR="00975239" w:rsidRPr="00E21A4C" w:rsidRDefault="00975239" w:rsidP="00975239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</w:p>
    <w:p w:rsidR="00975239" w:rsidRPr="00E21A4C" w:rsidRDefault="00975239" w:rsidP="00975239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</w:p>
    <w:p w:rsidR="00975239" w:rsidRPr="00E21A4C" w:rsidRDefault="00975239" w:rsidP="00975239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</w:p>
    <w:p w:rsidR="00975239" w:rsidRPr="00E21A4C" w:rsidRDefault="00975239" w:rsidP="00975239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</w:p>
    <w:p w:rsidR="00975239" w:rsidRPr="00E21A4C" w:rsidRDefault="00975239" w:rsidP="00975239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</w:p>
    <w:p w:rsidR="00975239" w:rsidRPr="00E21A4C" w:rsidRDefault="00975239" w:rsidP="00975239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  <w:r w:rsidRPr="00E21A4C">
        <w:rPr>
          <w:rFonts w:eastAsia="Calibri" w:cs="Times New Roman"/>
          <w:lang w:val="de-AT"/>
        </w:rPr>
        <w:br/>
      </w:r>
    </w:p>
    <w:p w:rsidR="00C23D0C" w:rsidRDefault="00C23D0C" w:rsidP="00C23D0C">
      <w:pPr>
        <w:spacing w:after="0" w:line="257" w:lineRule="auto"/>
        <w:rPr>
          <w:rFonts w:eastAsia="Calibri" w:cs="Times New Roman"/>
          <w:lang w:val="de-AT"/>
        </w:rPr>
      </w:pPr>
      <w:r w:rsidRPr="00E21A4C">
        <w:rPr>
          <w:rFonts w:eastAsia="Calibri" w:cs="Times New Roman"/>
          <w:lang w:val="de-AT"/>
        </w:rPr>
        <w:t>Kunde:</w:t>
      </w:r>
      <w:r w:rsidRPr="00E21A4C">
        <w:rPr>
          <w:rFonts w:eastAsia="Calibri" w:cs="Times New Roman"/>
          <w:lang w:val="de-AT"/>
        </w:rPr>
        <w:tab/>
        <w:t>WK</w:t>
      </w:r>
      <w:r>
        <w:rPr>
          <w:rFonts w:eastAsia="Calibri" w:cs="Times New Roman"/>
          <w:lang w:val="de-AT"/>
        </w:rPr>
        <w:t>T</w:t>
      </w:r>
    </w:p>
    <w:p w:rsidR="00975239" w:rsidRPr="00E21A4C" w:rsidRDefault="00C23D0C" w:rsidP="00C23D0C">
      <w:pPr>
        <w:spacing w:after="0" w:line="257" w:lineRule="auto"/>
        <w:rPr>
          <w:rFonts w:eastAsia="Calibri" w:cs="Times New Roman"/>
          <w:b/>
          <w:lang w:val="de-AT"/>
        </w:rPr>
      </w:pPr>
      <w:r w:rsidRPr="00406EB2">
        <w:rPr>
          <w:rFonts w:eastAsia="Calibri" w:cs="Times New Roman"/>
          <w:lang w:val="de-AT"/>
        </w:rPr>
        <w:t>Agentur:</w:t>
      </w:r>
      <w:r w:rsidRPr="00E21A4C">
        <w:rPr>
          <w:rFonts w:eastAsia="Calibri" w:cs="Times New Roman"/>
          <w:lang w:val="de-AT"/>
        </w:rPr>
        <w:t xml:space="preserve"> </w:t>
      </w:r>
      <w:proofErr w:type="spellStart"/>
      <w:r>
        <w:rPr>
          <w:rFonts w:eastAsia="Calibri" w:cs="Times New Roman"/>
          <w:lang w:val="de-AT"/>
        </w:rPr>
        <w:t>Creativestudio</w:t>
      </w:r>
      <w:proofErr w:type="spellEnd"/>
      <w:r>
        <w:rPr>
          <w:rFonts w:eastAsia="Calibri" w:cs="Times New Roman"/>
          <w:lang w:val="de-AT"/>
        </w:rPr>
        <w:t xml:space="preserve"> Weber</w:t>
      </w:r>
      <w:r w:rsidRPr="00E21A4C">
        <w:rPr>
          <w:rFonts w:eastAsia="Calibri" w:cs="Times New Roman"/>
          <w:lang w:val="de-AT"/>
        </w:rPr>
        <w:t xml:space="preserve"> </w:t>
      </w:r>
      <w:r w:rsidR="00975239" w:rsidRPr="00E21A4C">
        <w:rPr>
          <w:rFonts w:eastAsia="Calibri" w:cs="Times New Roman"/>
          <w:lang w:val="de-AT"/>
        </w:rPr>
        <w:br w:type="page"/>
      </w:r>
    </w:p>
    <w:p w:rsidR="00C23D0C" w:rsidRPr="00E21A4C" w:rsidRDefault="00C23D0C" w:rsidP="00C23D0C">
      <w:pPr>
        <w:spacing w:line="256" w:lineRule="auto"/>
        <w:rPr>
          <w:rFonts w:eastAsia="Calibri" w:cs="Times New Roman"/>
          <w:b/>
          <w:lang w:val="de-AT"/>
        </w:rPr>
      </w:pPr>
      <w:r w:rsidRPr="00E21A4C">
        <w:rPr>
          <w:rFonts w:eastAsia="Calibri" w:cs="Times New Roman"/>
          <w:b/>
          <w:lang w:val="de-AT"/>
        </w:rPr>
        <w:t>Transport Media</w:t>
      </w:r>
    </w:p>
    <w:p w:rsidR="00C23D0C" w:rsidRPr="00E21A4C" w:rsidRDefault="0080382A" w:rsidP="00C23D0C">
      <w:pPr>
        <w:spacing w:line="256" w:lineRule="auto"/>
        <w:rPr>
          <w:rFonts w:eastAsia="Calibri" w:cs="Times New Roman"/>
          <w:lang w:val="de-AT"/>
        </w:rPr>
      </w:pPr>
      <w:r>
        <w:rPr>
          <w:noProof/>
          <w:lang w:val="de-AT" w:eastAsia="de-AT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71755</wp:posOffset>
            </wp:positionH>
            <wp:positionV relativeFrom="paragraph">
              <wp:posOffset>236855</wp:posOffset>
            </wp:positionV>
            <wp:extent cx="5200650" cy="1878965"/>
            <wp:effectExtent l="0" t="0" r="0" b="6985"/>
            <wp:wrapTight wrapText="bothSides">
              <wp:wrapPolygon edited="0">
                <wp:start x="0" y="0"/>
                <wp:lineTo x="0" y="21461"/>
                <wp:lineTo x="21521" y="21461"/>
                <wp:lineTo x="21521" y="0"/>
                <wp:lineTo x="0" y="0"/>
              </wp:wrapPolygon>
            </wp:wrapTight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187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D0C" w:rsidRPr="00E21A4C">
        <w:rPr>
          <w:rFonts w:eastAsia="Calibri" w:cs="Times New Roman"/>
          <w:lang w:val="de-AT"/>
        </w:rPr>
        <w:t>1. Platz: Kaufhaus Tyrol „10 Jahre Kaufhaus Tyrol“</w:t>
      </w:r>
    </w:p>
    <w:p w:rsidR="00C23D0C" w:rsidRPr="00E21A4C" w:rsidRDefault="0080382A" w:rsidP="00C23D0C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  <w:r w:rsidRPr="00E21A4C">
        <w:rPr>
          <w:rFonts w:eastAsia="Calibri" w:cs="Times New Roman"/>
          <w:lang w:val="de-AT"/>
        </w:rPr>
        <w:t>Kunde:</w:t>
      </w:r>
      <w:r>
        <w:rPr>
          <w:rFonts w:eastAsia="Calibri" w:cs="Times New Roman"/>
          <w:lang w:val="de-AT"/>
        </w:rPr>
        <w:t xml:space="preserve"> Kaufhaus Tyrol</w:t>
      </w:r>
      <w:r w:rsidR="00C23D0C" w:rsidRPr="00E21A4C">
        <w:rPr>
          <w:rFonts w:eastAsia="Calibri" w:cs="Times New Roman"/>
          <w:lang w:val="de-AT"/>
        </w:rPr>
        <w:br/>
        <w:t>Agentur: AV Media</w:t>
      </w:r>
    </w:p>
    <w:p w:rsidR="00C23D0C" w:rsidRPr="00E21A4C" w:rsidRDefault="00C23D0C" w:rsidP="00C23D0C">
      <w:pPr>
        <w:spacing w:line="256" w:lineRule="auto"/>
        <w:rPr>
          <w:rFonts w:eastAsia="Calibri" w:cs="Times New Roman"/>
          <w:lang w:val="de-AT"/>
        </w:rPr>
      </w:pPr>
      <w:r w:rsidRPr="00E21A4C">
        <w:rPr>
          <w:rFonts w:eastAsia="Calibri" w:cs="Times New Roman"/>
          <w:noProof/>
          <w:lang w:val="de-AT" w:eastAsia="de-AT"/>
        </w:rPr>
        <w:drawing>
          <wp:anchor distT="0" distB="0" distL="114300" distR="114300" simplePos="0" relativeHeight="251670528" behindDoc="1" locked="0" layoutInCell="1" allowOverlap="1" wp14:anchorId="08323EFE" wp14:editId="0AA741E3">
            <wp:simplePos x="0" y="0"/>
            <wp:positionH relativeFrom="margin">
              <wp:posOffset>-5080</wp:posOffset>
            </wp:positionH>
            <wp:positionV relativeFrom="paragraph">
              <wp:posOffset>208280</wp:posOffset>
            </wp:positionV>
            <wp:extent cx="2276475" cy="2480945"/>
            <wp:effectExtent l="0" t="0" r="9525" b="0"/>
            <wp:wrapTight wrapText="bothSides">
              <wp:wrapPolygon edited="0">
                <wp:start x="0" y="0"/>
                <wp:lineTo x="0" y="21395"/>
                <wp:lineTo x="21510" y="21395"/>
                <wp:lineTo x="21510" y="0"/>
                <wp:lineTo x="0" y="0"/>
              </wp:wrapPolygon>
            </wp:wrapTight>
            <wp:docPr id="24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76" r="16440" b="1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480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1A4C">
        <w:rPr>
          <w:rFonts w:eastAsia="Calibri" w:cs="Times New Roman"/>
          <w:lang w:val="de-AT"/>
        </w:rPr>
        <w:t xml:space="preserve">2. Platz: Land Tirol „Sei smart – kein </w:t>
      </w:r>
      <w:proofErr w:type="spellStart"/>
      <w:r w:rsidRPr="00E21A4C">
        <w:rPr>
          <w:rFonts w:eastAsia="Calibri" w:cs="Times New Roman"/>
          <w:lang w:val="de-AT"/>
        </w:rPr>
        <w:t>Phoner</w:t>
      </w:r>
      <w:proofErr w:type="spellEnd"/>
      <w:r w:rsidRPr="00E21A4C">
        <w:rPr>
          <w:rFonts w:eastAsia="Calibri" w:cs="Times New Roman"/>
          <w:lang w:val="de-AT"/>
        </w:rPr>
        <w:t xml:space="preserve">“ </w:t>
      </w:r>
    </w:p>
    <w:p w:rsidR="00C23D0C" w:rsidRPr="00E21A4C" w:rsidRDefault="00C23D0C" w:rsidP="00C23D0C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</w:p>
    <w:p w:rsidR="00C23D0C" w:rsidRPr="00E21A4C" w:rsidRDefault="00C23D0C" w:rsidP="00C23D0C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</w:p>
    <w:p w:rsidR="00C23D0C" w:rsidRPr="00E21A4C" w:rsidRDefault="00C23D0C" w:rsidP="00C23D0C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</w:p>
    <w:p w:rsidR="00C23D0C" w:rsidRPr="00E21A4C" w:rsidRDefault="00C23D0C" w:rsidP="00C23D0C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</w:p>
    <w:p w:rsidR="00C23D0C" w:rsidRPr="00E21A4C" w:rsidRDefault="00C23D0C" w:rsidP="00C23D0C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</w:p>
    <w:p w:rsidR="00C23D0C" w:rsidRPr="00E21A4C" w:rsidRDefault="00C23D0C" w:rsidP="00C23D0C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</w:p>
    <w:p w:rsidR="00C23D0C" w:rsidRPr="00E21A4C" w:rsidRDefault="00C23D0C" w:rsidP="00C23D0C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</w:p>
    <w:p w:rsidR="00C23D0C" w:rsidRPr="00E21A4C" w:rsidRDefault="00C23D0C" w:rsidP="00C23D0C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</w:p>
    <w:p w:rsidR="00C23D0C" w:rsidRPr="00E21A4C" w:rsidRDefault="00C23D0C" w:rsidP="00C23D0C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  <w:r w:rsidRPr="00E21A4C">
        <w:rPr>
          <w:rFonts w:eastAsia="Calibri" w:cs="Times New Roman"/>
          <w:lang w:val="de-AT"/>
        </w:rPr>
        <w:br/>
      </w:r>
    </w:p>
    <w:p w:rsidR="00C23D0C" w:rsidRPr="00E21A4C" w:rsidRDefault="00C23D0C" w:rsidP="00C23D0C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  <w:r w:rsidRPr="00E21A4C">
        <w:rPr>
          <w:rFonts w:eastAsia="Calibri" w:cs="Times New Roman"/>
          <w:lang w:val="de-AT"/>
        </w:rPr>
        <w:t>Kunde:</w:t>
      </w:r>
      <w:r w:rsidRPr="00E21A4C">
        <w:rPr>
          <w:rFonts w:eastAsia="Calibri" w:cs="Times New Roman"/>
          <w:lang w:val="de-AT"/>
        </w:rPr>
        <w:tab/>
        <w:t>Land Tirol</w:t>
      </w:r>
      <w:r w:rsidRPr="00E21A4C">
        <w:rPr>
          <w:rFonts w:eastAsia="Calibri" w:cs="Times New Roman"/>
          <w:lang w:val="de-AT"/>
        </w:rPr>
        <w:br/>
        <w:t>Agentur:</w:t>
      </w:r>
      <w:r w:rsidRPr="00E21A4C">
        <w:rPr>
          <w:rFonts w:eastAsia="Calibri" w:cs="Times New Roman"/>
          <w:lang w:val="de-AT"/>
        </w:rPr>
        <w:tab/>
      </w:r>
      <w:proofErr w:type="spellStart"/>
      <w:r w:rsidRPr="00E21A4C">
        <w:rPr>
          <w:rFonts w:eastAsia="Calibri" w:cs="Times New Roman"/>
          <w:lang w:val="de-AT"/>
        </w:rPr>
        <w:t>Factor</w:t>
      </w:r>
      <w:proofErr w:type="spellEnd"/>
    </w:p>
    <w:p w:rsidR="00C23D0C" w:rsidRPr="00E21A4C" w:rsidRDefault="00C23D0C" w:rsidP="00C23D0C">
      <w:pPr>
        <w:spacing w:line="256" w:lineRule="auto"/>
        <w:rPr>
          <w:rFonts w:eastAsia="Calibri" w:cs="Times New Roman"/>
          <w:lang w:val="de-AT"/>
        </w:rPr>
      </w:pPr>
      <w:r w:rsidRPr="00E21A4C">
        <w:rPr>
          <w:rFonts w:eastAsia="Calibri" w:cs="Times New Roman"/>
          <w:lang w:val="de-AT"/>
        </w:rPr>
        <w:t>3. Platz: Kleider Mair</w:t>
      </w:r>
    </w:p>
    <w:p w:rsidR="00C23D0C" w:rsidRPr="00E21A4C" w:rsidRDefault="00C23D0C" w:rsidP="00C23D0C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  <w:r>
        <w:rPr>
          <w:noProof/>
          <w:lang w:val="de-AT" w:eastAsia="de-AT"/>
        </w:rPr>
        <w:drawing>
          <wp:inline distT="0" distB="0" distL="0" distR="0" wp14:anchorId="4D9760FF" wp14:editId="4370E26B">
            <wp:extent cx="4825605" cy="1838325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53375" cy="192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D0C" w:rsidRPr="00E21A4C" w:rsidRDefault="00C23D0C" w:rsidP="00C23D0C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  <w:r w:rsidRPr="00E21A4C">
        <w:rPr>
          <w:rFonts w:eastAsia="Calibri" w:cs="Times New Roman"/>
          <w:lang w:val="de-AT"/>
        </w:rPr>
        <w:t>Kunde:</w:t>
      </w:r>
      <w:r w:rsidRPr="00E21A4C">
        <w:rPr>
          <w:rFonts w:eastAsia="Calibri" w:cs="Times New Roman"/>
          <w:lang w:val="de-AT"/>
        </w:rPr>
        <w:tab/>
        <w:t>Kleider Mair</w:t>
      </w:r>
      <w:r w:rsidRPr="00E21A4C">
        <w:rPr>
          <w:rFonts w:eastAsia="Calibri" w:cs="Times New Roman"/>
          <w:lang w:val="de-AT"/>
        </w:rPr>
        <w:br/>
        <w:t>Agentur:</w:t>
      </w:r>
      <w:r w:rsidRPr="00E21A4C">
        <w:rPr>
          <w:rFonts w:eastAsia="Calibri" w:cs="Times New Roman"/>
          <w:lang w:val="de-AT"/>
        </w:rPr>
        <w:tab/>
      </w:r>
      <w:proofErr w:type="spellStart"/>
      <w:r w:rsidRPr="00E21A4C">
        <w:rPr>
          <w:rFonts w:eastAsia="Calibri" w:cs="Times New Roman"/>
          <w:lang w:val="de-AT"/>
        </w:rPr>
        <w:t>Spectrum</w:t>
      </w:r>
      <w:proofErr w:type="spellEnd"/>
      <w:r>
        <w:rPr>
          <w:rFonts w:eastAsia="Calibri" w:cs="Times New Roman"/>
          <w:lang w:val="de-AT"/>
        </w:rPr>
        <w:t xml:space="preserve"> Werbeagentur</w:t>
      </w:r>
    </w:p>
    <w:p w:rsidR="00C23D0C" w:rsidRDefault="00C23D0C" w:rsidP="00C23D0C">
      <w:pPr>
        <w:spacing w:after="160"/>
        <w:rPr>
          <w:rFonts w:eastAsia="Calibri" w:cs="Times New Roman"/>
          <w:b/>
          <w:lang w:val="de-AT"/>
        </w:rPr>
      </w:pPr>
      <w:r>
        <w:rPr>
          <w:rFonts w:eastAsia="Calibri" w:cs="Times New Roman"/>
          <w:b/>
          <w:lang w:val="de-AT"/>
        </w:rPr>
        <w:br w:type="page"/>
      </w:r>
    </w:p>
    <w:p w:rsidR="00C23D0C" w:rsidRPr="00E21A4C" w:rsidRDefault="00C23D0C" w:rsidP="00C23D0C">
      <w:pPr>
        <w:spacing w:line="256" w:lineRule="auto"/>
        <w:rPr>
          <w:rFonts w:eastAsia="Calibri" w:cs="Times New Roman"/>
          <w:b/>
          <w:lang w:val="de-AT"/>
        </w:rPr>
      </w:pPr>
      <w:r w:rsidRPr="00E21A4C">
        <w:rPr>
          <w:rFonts w:eastAsia="Calibri" w:cs="Times New Roman"/>
          <w:b/>
          <w:lang w:val="de-AT"/>
        </w:rPr>
        <w:t>Innovative &amp; Ambient Media</w:t>
      </w:r>
    </w:p>
    <w:p w:rsidR="00C23D0C" w:rsidRDefault="00C23D0C" w:rsidP="00C23D0C">
      <w:pPr>
        <w:spacing w:line="256" w:lineRule="auto"/>
        <w:rPr>
          <w:rFonts w:eastAsia="Calibri" w:cs="Times New Roman"/>
          <w:lang w:val="de-AT"/>
        </w:rPr>
      </w:pPr>
      <w:r w:rsidRPr="00E21A4C">
        <w:rPr>
          <w:rFonts w:eastAsia="Calibri" w:cs="Times New Roman"/>
          <w:lang w:val="de-AT"/>
        </w:rPr>
        <w:t>1. Platz: Taxi App Tirol „</w:t>
      </w:r>
      <w:proofErr w:type="spellStart"/>
      <w:r w:rsidRPr="00E21A4C">
        <w:rPr>
          <w:rFonts w:eastAsia="Calibri" w:cs="Times New Roman"/>
          <w:lang w:val="de-AT"/>
        </w:rPr>
        <w:t>Tatü-Tataxi</w:t>
      </w:r>
      <w:proofErr w:type="spellEnd"/>
      <w:r w:rsidRPr="00E21A4C">
        <w:rPr>
          <w:rFonts w:eastAsia="Calibri" w:cs="Times New Roman"/>
          <w:lang w:val="de-AT"/>
        </w:rPr>
        <w:t xml:space="preserve"> mit dem Taxi schnell zum nächsten Arzt“</w:t>
      </w:r>
      <w:r w:rsidRPr="00E21A4C">
        <w:rPr>
          <w:rFonts w:eastAsia="Calibri" w:cs="Times New Roman"/>
          <w:lang w:val="de-AT"/>
        </w:rPr>
        <w:br/>
      </w:r>
      <w:r w:rsidRPr="00E21A4C">
        <w:rPr>
          <w:rFonts w:eastAsia="Calibri" w:cs="Times New Roman"/>
          <w:noProof/>
          <w:lang w:val="de-AT" w:eastAsia="de-AT"/>
        </w:rPr>
        <w:drawing>
          <wp:inline distT="0" distB="0" distL="0" distR="0" wp14:anchorId="5CAAF644" wp14:editId="25B66EEA">
            <wp:extent cx="2877567" cy="2143125"/>
            <wp:effectExtent l="0" t="0" r="0" b="0"/>
            <wp:docPr id="1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909" cy="215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D0C" w:rsidRPr="00E21A4C" w:rsidRDefault="00C23D0C" w:rsidP="00C23D0C">
      <w:pPr>
        <w:spacing w:line="256" w:lineRule="auto"/>
        <w:rPr>
          <w:rFonts w:eastAsia="Calibri" w:cs="Times New Roman"/>
          <w:lang w:val="de-AT"/>
        </w:rPr>
      </w:pPr>
      <w:r w:rsidRPr="00E21A4C">
        <w:rPr>
          <w:rFonts w:eastAsia="Calibri" w:cs="Times New Roman"/>
          <w:lang w:val="de-AT"/>
        </w:rPr>
        <w:t>Kunde:</w:t>
      </w:r>
      <w:r w:rsidRPr="00E21A4C">
        <w:rPr>
          <w:rFonts w:eastAsia="Calibri" w:cs="Times New Roman"/>
          <w:lang w:val="de-AT"/>
        </w:rPr>
        <w:tab/>
      </w:r>
      <w:r w:rsidRPr="006445F8">
        <w:rPr>
          <w:rFonts w:eastAsia="Times New Roman"/>
          <w:lang w:val="de-AT"/>
        </w:rPr>
        <w:t>Wirtschaft Kammer Tirol Sparte Transport und Verkehr</w:t>
      </w:r>
      <w:r w:rsidRPr="00E21A4C">
        <w:rPr>
          <w:rFonts w:eastAsia="Calibri" w:cs="Times New Roman"/>
          <w:lang w:val="de-AT"/>
        </w:rPr>
        <w:br/>
      </w:r>
      <w:r w:rsidRPr="00406EB2">
        <w:rPr>
          <w:rFonts w:eastAsia="Calibri" w:cs="Times New Roman"/>
          <w:lang w:val="de-AT"/>
        </w:rPr>
        <w:t>Agentur: Tunnel23</w:t>
      </w:r>
      <w:r w:rsidRPr="00E21A4C">
        <w:rPr>
          <w:rFonts w:eastAsia="Calibri" w:cs="Times New Roman"/>
          <w:lang w:val="de-AT"/>
        </w:rPr>
        <w:tab/>
      </w:r>
    </w:p>
    <w:p w:rsidR="00C23D0C" w:rsidRPr="00E21A4C" w:rsidRDefault="00C23D0C" w:rsidP="00C23D0C">
      <w:pPr>
        <w:spacing w:line="256" w:lineRule="auto"/>
        <w:rPr>
          <w:rFonts w:eastAsia="Calibri" w:cs="Times New Roman"/>
          <w:lang w:val="de-AT"/>
        </w:rPr>
      </w:pPr>
      <w:r w:rsidRPr="00E21A4C">
        <w:rPr>
          <w:rFonts w:eastAsia="Calibri" w:cs="Times New Roman"/>
          <w:lang w:val="de-AT"/>
        </w:rPr>
        <w:t xml:space="preserve">2. Platz: </w:t>
      </w:r>
      <w:proofErr w:type="spellStart"/>
      <w:r w:rsidRPr="00E21A4C">
        <w:rPr>
          <w:rFonts w:eastAsia="Calibri" w:cs="Times New Roman"/>
          <w:lang w:val="de-AT"/>
        </w:rPr>
        <w:t>Carisma</w:t>
      </w:r>
      <w:proofErr w:type="spellEnd"/>
      <w:r w:rsidRPr="00E21A4C">
        <w:rPr>
          <w:rFonts w:eastAsia="Calibri" w:cs="Times New Roman"/>
          <w:lang w:val="de-AT"/>
        </w:rPr>
        <w:t xml:space="preserve"> Immobilien „Wohnungseigentümer des Jahres“</w:t>
      </w:r>
    </w:p>
    <w:p w:rsidR="00C23D0C" w:rsidRPr="00E21A4C" w:rsidRDefault="00C23D0C" w:rsidP="00C23D0C">
      <w:pPr>
        <w:spacing w:line="256" w:lineRule="auto"/>
        <w:rPr>
          <w:rFonts w:eastAsia="Calibri" w:cs="Times New Roman"/>
          <w:lang w:val="de-AT"/>
        </w:rPr>
      </w:pPr>
      <w:r w:rsidRPr="00E21A4C">
        <w:rPr>
          <w:rFonts w:eastAsia="Calibri" w:cs="Times New Roman"/>
          <w:noProof/>
          <w:lang w:val="de-AT" w:eastAsia="de-AT"/>
        </w:rPr>
        <w:drawing>
          <wp:inline distT="0" distB="0" distL="0" distR="0" wp14:anchorId="62C9C32C" wp14:editId="715169B7">
            <wp:extent cx="2639266" cy="1976437"/>
            <wp:effectExtent l="7620" t="0" r="0" b="0"/>
            <wp:docPr id="2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66150" cy="1996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D0C" w:rsidRPr="00E21A4C" w:rsidRDefault="00C23D0C" w:rsidP="00C23D0C">
      <w:pPr>
        <w:spacing w:line="256" w:lineRule="auto"/>
        <w:rPr>
          <w:rFonts w:eastAsia="Calibri" w:cs="Times New Roman"/>
          <w:lang w:val="de-AT"/>
        </w:rPr>
      </w:pPr>
      <w:r w:rsidRPr="00E21A4C">
        <w:rPr>
          <w:rFonts w:eastAsia="Calibri" w:cs="Times New Roman"/>
          <w:lang w:val="de-AT"/>
        </w:rPr>
        <w:t>Kunde:</w:t>
      </w:r>
      <w:r w:rsidRPr="00E21A4C">
        <w:rPr>
          <w:rFonts w:eastAsia="Calibri" w:cs="Times New Roman"/>
          <w:lang w:val="de-AT"/>
        </w:rPr>
        <w:tab/>
      </w:r>
      <w:proofErr w:type="spellStart"/>
      <w:r w:rsidRPr="00E21A4C">
        <w:rPr>
          <w:rFonts w:eastAsia="Calibri" w:cs="Times New Roman"/>
          <w:lang w:val="de-AT"/>
        </w:rPr>
        <w:t>Carisma</w:t>
      </w:r>
      <w:proofErr w:type="spellEnd"/>
      <w:r w:rsidRPr="00E21A4C">
        <w:rPr>
          <w:rFonts w:eastAsia="Calibri" w:cs="Times New Roman"/>
          <w:lang w:val="de-AT"/>
        </w:rPr>
        <w:t xml:space="preserve"> Immobilien</w:t>
      </w:r>
      <w:r w:rsidRPr="00E21A4C">
        <w:rPr>
          <w:rFonts w:eastAsia="Calibri" w:cs="Times New Roman"/>
          <w:lang w:val="de-AT"/>
        </w:rPr>
        <w:br/>
      </w:r>
      <w:r w:rsidRPr="00406EB2">
        <w:rPr>
          <w:rFonts w:eastAsia="Calibri" w:cs="Times New Roman"/>
          <w:lang w:val="de-AT"/>
        </w:rPr>
        <w:t xml:space="preserve">Agentur: </w:t>
      </w:r>
      <w:proofErr w:type="spellStart"/>
      <w:r w:rsidRPr="00406EB2">
        <w:rPr>
          <w:rFonts w:eastAsia="Calibri" w:cs="Times New Roman"/>
          <w:lang w:val="de-AT"/>
        </w:rPr>
        <w:t>Carisma</w:t>
      </w:r>
      <w:proofErr w:type="spellEnd"/>
      <w:r w:rsidRPr="00406EB2">
        <w:rPr>
          <w:rFonts w:eastAsia="Calibri" w:cs="Times New Roman"/>
          <w:lang w:val="de-AT"/>
        </w:rPr>
        <w:t xml:space="preserve"> Immobilien</w:t>
      </w:r>
      <w:r w:rsidRPr="00E21A4C">
        <w:rPr>
          <w:rFonts w:eastAsia="Calibri" w:cs="Times New Roman"/>
          <w:lang w:val="de-AT"/>
        </w:rPr>
        <w:tab/>
      </w:r>
    </w:p>
    <w:p w:rsidR="00C23D0C" w:rsidRPr="00E21A4C" w:rsidRDefault="00C23D0C" w:rsidP="00C23D0C">
      <w:pPr>
        <w:tabs>
          <w:tab w:val="left" w:pos="993"/>
        </w:tabs>
        <w:spacing w:line="256" w:lineRule="auto"/>
        <w:rPr>
          <w:rFonts w:eastAsia="Calibri" w:cs="Times New Roman"/>
          <w:lang w:val="de-AT"/>
        </w:rPr>
      </w:pPr>
      <w:r w:rsidRPr="00E21A4C">
        <w:rPr>
          <w:rFonts w:eastAsia="Calibri" w:cs="Times New Roman"/>
          <w:noProof/>
          <w:lang w:val="de-AT" w:eastAsia="de-AT"/>
        </w:rPr>
        <w:drawing>
          <wp:anchor distT="0" distB="0" distL="114300" distR="114300" simplePos="0" relativeHeight="251671552" behindDoc="1" locked="0" layoutInCell="1" allowOverlap="1" wp14:anchorId="5B517F8C" wp14:editId="6097179E">
            <wp:simplePos x="0" y="0"/>
            <wp:positionH relativeFrom="margin">
              <wp:align>left</wp:align>
            </wp:positionH>
            <wp:positionV relativeFrom="paragraph">
              <wp:posOffset>247650</wp:posOffset>
            </wp:positionV>
            <wp:extent cx="2771775" cy="1847850"/>
            <wp:effectExtent l="0" t="0" r="9525" b="0"/>
            <wp:wrapTight wrapText="bothSides">
              <wp:wrapPolygon edited="0">
                <wp:start x="0" y="0"/>
                <wp:lineTo x="0" y="21377"/>
                <wp:lineTo x="21526" y="21377"/>
                <wp:lineTo x="21526" y="0"/>
                <wp:lineTo x="0" y="0"/>
              </wp:wrapPolygon>
            </wp:wrapTight>
            <wp:docPr id="3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7" cy="1853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1A4C">
        <w:rPr>
          <w:rFonts w:eastAsia="Calibri" w:cs="Times New Roman"/>
          <w:lang w:val="de-AT"/>
        </w:rPr>
        <w:t>3. Platz: Markthalle Innsbruck „kulinarische Erlebnisse“</w:t>
      </w:r>
    </w:p>
    <w:p w:rsidR="00C23D0C" w:rsidRDefault="00C23D0C" w:rsidP="00C23D0C">
      <w:pPr>
        <w:tabs>
          <w:tab w:val="left" w:pos="993"/>
        </w:tabs>
        <w:spacing w:line="257" w:lineRule="auto"/>
        <w:rPr>
          <w:rFonts w:eastAsia="Calibri" w:cs="Times New Roman"/>
          <w:lang w:val="de-AT"/>
        </w:rPr>
      </w:pPr>
    </w:p>
    <w:p w:rsidR="00C23D0C" w:rsidRDefault="00C23D0C" w:rsidP="00C23D0C">
      <w:pPr>
        <w:tabs>
          <w:tab w:val="left" w:pos="993"/>
        </w:tabs>
        <w:spacing w:line="257" w:lineRule="auto"/>
        <w:rPr>
          <w:rFonts w:eastAsia="Calibri" w:cs="Times New Roman"/>
          <w:lang w:val="de-AT"/>
        </w:rPr>
      </w:pPr>
    </w:p>
    <w:p w:rsidR="00C23D0C" w:rsidRDefault="00C23D0C" w:rsidP="00C23D0C">
      <w:pPr>
        <w:tabs>
          <w:tab w:val="left" w:pos="993"/>
        </w:tabs>
        <w:spacing w:line="257" w:lineRule="auto"/>
        <w:rPr>
          <w:rFonts w:eastAsia="Calibri" w:cs="Times New Roman"/>
          <w:lang w:val="de-AT"/>
        </w:rPr>
      </w:pPr>
    </w:p>
    <w:p w:rsidR="00C23D0C" w:rsidRDefault="00C23D0C" w:rsidP="00C23D0C">
      <w:pPr>
        <w:tabs>
          <w:tab w:val="left" w:pos="993"/>
        </w:tabs>
        <w:spacing w:line="257" w:lineRule="auto"/>
        <w:rPr>
          <w:rFonts w:eastAsia="Calibri" w:cs="Times New Roman"/>
          <w:lang w:val="de-AT"/>
        </w:rPr>
      </w:pPr>
    </w:p>
    <w:p w:rsidR="00C23D0C" w:rsidRDefault="00C23D0C" w:rsidP="00C23D0C">
      <w:pPr>
        <w:tabs>
          <w:tab w:val="left" w:pos="993"/>
        </w:tabs>
        <w:spacing w:line="257" w:lineRule="auto"/>
        <w:rPr>
          <w:rFonts w:eastAsia="Calibri" w:cs="Times New Roman"/>
          <w:lang w:val="de-AT"/>
        </w:rPr>
      </w:pPr>
    </w:p>
    <w:p w:rsidR="00C23D0C" w:rsidRDefault="00C23D0C" w:rsidP="00C23D0C">
      <w:pPr>
        <w:tabs>
          <w:tab w:val="left" w:pos="993"/>
        </w:tabs>
        <w:spacing w:line="257" w:lineRule="auto"/>
        <w:rPr>
          <w:rFonts w:eastAsia="Calibri" w:cs="Times New Roman"/>
          <w:lang w:val="de-AT"/>
        </w:rPr>
      </w:pPr>
    </w:p>
    <w:p w:rsidR="00C23D0C" w:rsidRDefault="00C23D0C" w:rsidP="00C23D0C">
      <w:pPr>
        <w:tabs>
          <w:tab w:val="left" w:pos="993"/>
        </w:tabs>
        <w:spacing w:after="0" w:line="257" w:lineRule="auto"/>
        <w:rPr>
          <w:rFonts w:eastAsia="Calibri" w:cs="Times New Roman"/>
          <w:lang w:val="de-AT"/>
        </w:rPr>
      </w:pPr>
      <w:r>
        <w:rPr>
          <w:rFonts w:eastAsia="Calibri" w:cs="Times New Roman"/>
          <w:lang w:val="de-AT"/>
        </w:rPr>
        <w:br/>
      </w:r>
      <w:r w:rsidRPr="00E21A4C">
        <w:rPr>
          <w:rFonts w:eastAsia="Calibri" w:cs="Times New Roman"/>
          <w:lang w:val="de-AT"/>
        </w:rPr>
        <w:br/>
      </w:r>
      <w:r w:rsidR="00573796" w:rsidRPr="00E21A4C">
        <w:rPr>
          <w:rFonts w:eastAsia="Calibri" w:cs="Times New Roman"/>
          <w:lang w:val="de-AT"/>
        </w:rPr>
        <w:t>Kunde:</w:t>
      </w:r>
      <w:r w:rsidR="00573796" w:rsidRPr="00E21A4C">
        <w:rPr>
          <w:rFonts w:eastAsia="Calibri" w:cs="Times New Roman"/>
          <w:lang w:val="de-AT"/>
        </w:rPr>
        <w:tab/>
        <w:t>Markthalle Innsbruck</w:t>
      </w:r>
    </w:p>
    <w:p w:rsidR="00C23D0C" w:rsidRPr="00C23D0C" w:rsidRDefault="00573796" w:rsidP="00C23D0C">
      <w:pPr>
        <w:tabs>
          <w:tab w:val="left" w:pos="993"/>
        </w:tabs>
        <w:spacing w:line="257" w:lineRule="auto"/>
        <w:rPr>
          <w:rFonts w:eastAsia="Calibri" w:cs="Times New Roman"/>
          <w:lang w:val="de-AT"/>
        </w:rPr>
      </w:pPr>
      <w:r w:rsidRPr="00406EB2">
        <w:rPr>
          <w:rFonts w:eastAsia="Calibri" w:cs="Times New Roman"/>
          <w:lang w:val="de-AT"/>
        </w:rPr>
        <w:t>Agentur:</w:t>
      </w:r>
      <w:r w:rsidRPr="00E21A4C">
        <w:rPr>
          <w:rFonts w:eastAsia="Calibri" w:cs="Times New Roman"/>
          <w:lang w:val="de-AT"/>
        </w:rPr>
        <w:tab/>
      </w:r>
      <w:r>
        <w:rPr>
          <w:rFonts w:eastAsia="Calibri" w:cs="Times New Roman"/>
          <w:lang w:val="de-AT"/>
        </w:rPr>
        <w:t xml:space="preserve">Handle </w:t>
      </w:r>
      <w:proofErr w:type="spellStart"/>
      <w:r>
        <w:rPr>
          <w:rFonts w:eastAsia="Calibri" w:cs="Times New Roman"/>
          <w:lang w:val="de-AT"/>
        </w:rPr>
        <w:t>Creativ</w:t>
      </w:r>
      <w:bookmarkStart w:id="0" w:name="_GoBack"/>
      <w:bookmarkEnd w:id="0"/>
      <w:proofErr w:type="spellEnd"/>
    </w:p>
    <w:sectPr w:rsidR="00C23D0C" w:rsidRPr="00C23D0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lectra LT Std">
    <w:altName w:val="Cambria"/>
    <w:panose1 w:val="00000000000000000000"/>
    <w:charset w:val="00"/>
    <w:family w:val="roman"/>
    <w:notTrueType/>
    <w:pitch w:val="variable"/>
    <w:sig w:usb0="00000003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2BD"/>
    <w:rsid w:val="00001F1A"/>
    <w:rsid w:val="001751FD"/>
    <w:rsid w:val="005152BD"/>
    <w:rsid w:val="00573796"/>
    <w:rsid w:val="006445F8"/>
    <w:rsid w:val="006A17E4"/>
    <w:rsid w:val="0080382A"/>
    <w:rsid w:val="00971115"/>
    <w:rsid w:val="00975239"/>
    <w:rsid w:val="00A8029A"/>
    <w:rsid w:val="00B36F90"/>
    <w:rsid w:val="00C23D0C"/>
    <w:rsid w:val="00D551C8"/>
    <w:rsid w:val="00D60A33"/>
    <w:rsid w:val="00E1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2E274"/>
  <w15:chartTrackingRefBased/>
  <w15:docId w15:val="{B934455F-F4C9-45E8-A7AE-97293F799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152BD"/>
    <w:pPr>
      <w:spacing w:after="120"/>
    </w:pPr>
    <w:rPr>
      <w:rFonts w:ascii="Electra LT Std" w:hAnsi="Electra LT Std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5152BD"/>
    <w:pPr>
      <w:spacing w:before="360" w:after="360" w:line="240" w:lineRule="auto"/>
      <w:contextualSpacing/>
    </w:pPr>
    <w:rPr>
      <w:rFonts w:ascii="Arial" w:eastAsiaTheme="majorEastAsia" w:hAnsi="Arial" w:cstheme="majorBidi"/>
      <w:b/>
      <w:spacing w:val="-10"/>
      <w:kern w:val="28"/>
      <w:sz w:val="4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152BD"/>
    <w:rPr>
      <w:rFonts w:ascii="Arial" w:eastAsiaTheme="majorEastAsia" w:hAnsi="Arial" w:cstheme="majorBidi"/>
      <w:b/>
      <w:spacing w:val="-10"/>
      <w:kern w:val="28"/>
      <w:sz w:val="44"/>
      <w:szCs w:val="56"/>
      <w:lang w:val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152BD"/>
    <w:pPr>
      <w:numPr>
        <w:ilvl w:val="1"/>
      </w:numPr>
    </w:pPr>
    <w:rPr>
      <w:rFonts w:ascii="Arial" w:eastAsiaTheme="minorEastAsia" w:hAnsi="Arial"/>
      <w:b/>
      <w:color w:val="000000" w:themeColor="text1"/>
      <w:sz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152BD"/>
    <w:rPr>
      <w:rFonts w:ascii="Arial" w:eastAsiaTheme="minorEastAsia" w:hAnsi="Arial"/>
      <w:b/>
      <w:color w:val="000000" w:themeColor="text1"/>
      <w:sz w:val="28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5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51C8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703</Words>
  <Characters>4432</Characters>
  <Application>Microsoft Office Word</Application>
  <DocSecurity>4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Mathä Celina</dc:creator>
  <cp:keywords/>
  <dc:description/>
  <cp:lastModifiedBy>Jankovic Julia</cp:lastModifiedBy>
  <cp:revision>2</cp:revision>
  <cp:lastPrinted>2021-02-22T12:50:00Z</cp:lastPrinted>
  <dcterms:created xsi:type="dcterms:W3CDTF">2021-02-24T10:05:00Z</dcterms:created>
  <dcterms:modified xsi:type="dcterms:W3CDTF">2021-02-24T10:05:00Z</dcterms:modified>
</cp:coreProperties>
</file>